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F79" w:rsidRPr="00A444C2" w:rsidRDefault="00641B36" w:rsidP="00672F79">
      <w:pPr>
        <w:jc w:val="center"/>
        <w:rPr>
          <w:rFonts w:asciiTheme="minorHAnsi" w:hAnsiTheme="minorHAnsi"/>
          <w:b/>
          <w:color w:val="4F81BD" w:themeColor="accent1"/>
          <w:sz w:val="40"/>
        </w:rPr>
      </w:pPr>
      <w:r>
        <w:rPr>
          <w:rFonts w:asciiTheme="minorHAnsi" w:hAnsiTheme="minorHAnsi"/>
          <w:b/>
          <w:color w:val="4F81BD" w:themeColor="accent1"/>
          <w:sz w:val="40"/>
        </w:rPr>
        <w:t xml:space="preserve">Centennial Middle School </w:t>
      </w:r>
      <w:r w:rsidR="005B7345" w:rsidRPr="00A444C2">
        <w:rPr>
          <w:rFonts w:asciiTheme="minorHAnsi" w:hAnsiTheme="minorHAnsi"/>
          <w:b/>
          <w:color w:val="4F81BD" w:themeColor="accent1"/>
          <w:sz w:val="40"/>
        </w:rPr>
        <w:t>Annual School Library Growth Plan</w:t>
      </w:r>
    </w:p>
    <w:p w:rsidR="001512AC" w:rsidRPr="00A444C2" w:rsidRDefault="001512AC" w:rsidP="001512AC">
      <w:pPr>
        <w:rPr>
          <w:rFonts w:asciiTheme="minorHAnsi" w:hAnsiTheme="minorHAnsi"/>
          <w:b/>
          <w:bCs/>
          <w:sz w:val="22"/>
        </w:rPr>
      </w:pPr>
      <w:r w:rsidRPr="00A444C2">
        <w:rPr>
          <w:rFonts w:asciiTheme="minorHAnsi" w:hAnsiTheme="minorHAnsi"/>
          <w:b/>
          <w:bCs/>
          <w:sz w:val="22"/>
        </w:rPr>
        <w:t xml:space="preserve">Date: </w:t>
      </w:r>
      <w:r w:rsidR="00A444C2" w:rsidRPr="00A444C2">
        <w:rPr>
          <w:rFonts w:asciiTheme="minorHAnsi" w:hAnsiTheme="minorHAnsi"/>
          <w:b/>
          <w:bCs/>
          <w:sz w:val="22"/>
        </w:rPr>
        <w:tab/>
      </w:r>
      <w:r w:rsidR="00641B36">
        <w:rPr>
          <w:rFonts w:asciiTheme="minorHAnsi" w:hAnsiTheme="minorHAnsi"/>
          <w:b/>
          <w:bCs/>
          <w:sz w:val="22"/>
        </w:rPr>
        <w:t>Nov. 2014</w:t>
      </w:r>
      <w:r w:rsidR="00A444C2" w:rsidRPr="00A444C2">
        <w:rPr>
          <w:rFonts w:asciiTheme="minorHAnsi" w:hAnsiTheme="minorHAnsi"/>
          <w:b/>
          <w:bCs/>
          <w:sz w:val="22"/>
        </w:rPr>
        <w:tab/>
      </w:r>
      <w:r w:rsidRPr="00A444C2">
        <w:rPr>
          <w:rFonts w:asciiTheme="minorHAnsi" w:hAnsiTheme="minorHAnsi"/>
          <w:b/>
          <w:bCs/>
          <w:sz w:val="22"/>
        </w:rPr>
        <w:t xml:space="preserve">School Librarian: </w:t>
      </w:r>
      <w:r w:rsidRPr="00A444C2">
        <w:rPr>
          <w:rFonts w:asciiTheme="minorHAnsi" w:hAnsiTheme="minorHAnsi"/>
          <w:sz w:val="22"/>
        </w:rPr>
        <w:tab/>
      </w:r>
      <w:r w:rsidR="00641B36">
        <w:rPr>
          <w:rFonts w:asciiTheme="minorHAnsi" w:hAnsiTheme="minorHAnsi"/>
          <w:sz w:val="22"/>
        </w:rPr>
        <w:t>Jonathan Georgitis</w:t>
      </w:r>
      <w:r w:rsidR="00A444C2" w:rsidRPr="00A444C2">
        <w:rPr>
          <w:rFonts w:asciiTheme="minorHAnsi" w:hAnsiTheme="minorHAnsi"/>
          <w:sz w:val="22"/>
        </w:rPr>
        <w:tab/>
      </w:r>
      <w:r w:rsidR="00A444C2" w:rsidRPr="00A444C2">
        <w:rPr>
          <w:rFonts w:asciiTheme="minorHAnsi" w:hAnsiTheme="minorHAnsi"/>
          <w:sz w:val="22"/>
        </w:rPr>
        <w:tab/>
      </w:r>
      <w:r w:rsidRPr="00A444C2">
        <w:rPr>
          <w:rFonts w:asciiTheme="minorHAnsi" w:hAnsiTheme="minorHAnsi"/>
          <w:b/>
          <w:bCs/>
          <w:sz w:val="22"/>
        </w:rPr>
        <w:t>S</w:t>
      </w:r>
      <w:r w:rsidR="00C50825" w:rsidRPr="00A444C2">
        <w:rPr>
          <w:rFonts w:asciiTheme="minorHAnsi" w:hAnsiTheme="minorHAnsi"/>
          <w:b/>
          <w:bCs/>
          <w:sz w:val="22"/>
        </w:rPr>
        <w:t xml:space="preserve">chool: </w:t>
      </w:r>
      <w:r w:rsidRPr="00A444C2">
        <w:rPr>
          <w:rFonts w:asciiTheme="minorHAnsi" w:hAnsiTheme="minorHAnsi"/>
          <w:b/>
          <w:bCs/>
          <w:sz w:val="22"/>
        </w:rPr>
        <w:tab/>
      </w:r>
      <w:r w:rsidR="00444E71">
        <w:rPr>
          <w:rFonts w:asciiTheme="minorHAnsi" w:hAnsiTheme="minorHAnsi"/>
          <w:b/>
          <w:bCs/>
          <w:sz w:val="22"/>
        </w:rPr>
        <w:t xml:space="preserve"> Centennial MS</w:t>
      </w:r>
      <w:r w:rsidR="00A444C2" w:rsidRPr="00A444C2">
        <w:rPr>
          <w:rFonts w:asciiTheme="minorHAnsi" w:hAnsiTheme="minorHAnsi"/>
          <w:b/>
          <w:bCs/>
          <w:sz w:val="22"/>
        </w:rPr>
        <w:tab/>
      </w:r>
      <w:r w:rsidR="00A444C2" w:rsidRPr="00A444C2">
        <w:rPr>
          <w:rFonts w:asciiTheme="minorHAnsi" w:hAnsiTheme="minorHAnsi"/>
          <w:b/>
          <w:bCs/>
          <w:sz w:val="22"/>
        </w:rPr>
        <w:tab/>
      </w:r>
      <w:r w:rsidR="00C50825" w:rsidRPr="00A444C2">
        <w:rPr>
          <w:rFonts w:asciiTheme="minorHAnsi" w:hAnsiTheme="minorHAnsi"/>
          <w:b/>
          <w:bCs/>
          <w:sz w:val="22"/>
        </w:rPr>
        <w:t xml:space="preserve">District: </w:t>
      </w:r>
      <w:r w:rsidR="00444E71">
        <w:rPr>
          <w:rFonts w:asciiTheme="minorHAnsi" w:hAnsiTheme="minorHAnsi"/>
          <w:b/>
          <w:bCs/>
          <w:sz w:val="22"/>
        </w:rPr>
        <w:t xml:space="preserve"> Boulder Valley School District</w:t>
      </w:r>
    </w:p>
    <w:tbl>
      <w:tblPr>
        <w:tblStyle w:val="TableGrid"/>
        <w:tblW w:w="0" w:type="auto"/>
        <w:tblInd w:w="198" w:type="dxa"/>
        <w:tblLook w:val="04A0"/>
      </w:tblPr>
      <w:tblGrid>
        <w:gridCol w:w="616"/>
        <w:gridCol w:w="3640"/>
        <w:gridCol w:w="9851"/>
      </w:tblGrid>
      <w:tr w:rsidR="00CA1D28" w:rsidRPr="00A444C2">
        <w:trPr>
          <w:trHeight w:val="535"/>
        </w:trPr>
        <w:tc>
          <w:tcPr>
            <w:tcW w:w="616" w:type="dxa"/>
            <w:vMerge w:val="restart"/>
            <w:tcBorders>
              <w:bottom w:val="nil"/>
            </w:tcBorders>
            <w:shd w:val="clear" w:color="auto" w:fill="C6D9F1" w:themeFill="text2" w:themeFillTint="33"/>
            <w:textDirection w:val="btLr"/>
          </w:tcPr>
          <w:p w:rsidR="001722E8" w:rsidRPr="00A444C2" w:rsidRDefault="001722E8" w:rsidP="001722E8">
            <w:pPr>
              <w:ind w:left="113" w:right="113"/>
              <w:jc w:val="center"/>
              <w:rPr>
                <w:rFonts w:asciiTheme="minorHAnsi" w:hAnsiTheme="minorHAnsi"/>
                <w:b/>
                <w:sz w:val="28"/>
                <w:szCs w:val="24"/>
              </w:rPr>
            </w:pPr>
            <w:r w:rsidRPr="00A444C2">
              <w:rPr>
                <w:rFonts w:asciiTheme="minorHAnsi" w:hAnsiTheme="minorHAnsi"/>
                <w:b/>
                <w:sz w:val="28"/>
                <w:szCs w:val="24"/>
              </w:rPr>
              <w:t>GOAL 1</w:t>
            </w:r>
          </w:p>
        </w:tc>
        <w:tc>
          <w:tcPr>
            <w:tcW w:w="3640" w:type="dxa"/>
          </w:tcPr>
          <w:p w:rsidR="00CA1D28" w:rsidRPr="00742430" w:rsidRDefault="00CA1D28" w:rsidP="00541675">
            <w:pPr>
              <w:rPr>
                <w:rFonts w:asciiTheme="minorHAnsi" w:hAnsiTheme="minorHAnsi"/>
                <w:b/>
                <w:szCs w:val="24"/>
              </w:rPr>
            </w:pPr>
            <w:r w:rsidRPr="00742430">
              <w:rPr>
                <w:rFonts w:asciiTheme="minorHAnsi" w:hAnsiTheme="minorHAnsi"/>
                <w:b/>
                <w:szCs w:val="24"/>
              </w:rPr>
              <w:t xml:space="preserve">School </w:t>
            </w:r>
            <w:r w:rsidR="00541675" w:rsidRPr="00742430">
              <w:rPr>
                <w:rFonts w:asciiTheme="minorHAnsi" w:hAnsiTheme="minorHAnsi"/>
                <w:b/>
                <w:szCs w:val="24"/>
              </w:rPr>
              <w:t>Improvement Plan Goal (SIP)</w:t>
            </w:r>
          </w:p>
        </w:tc>
        <w:tc>
          <w:tcPr>
            <w:tcW w:w="9851" w:type="dxa"/>
          </w:tcPr>
          <w:p w:rsidR="00CA1D28" w:rsidRPr="00681296" w:rsidRDefault="00444E71" w:rsidP="00681296">
            <w:pPr>
              <w:tabs>
                <w:tab w:val="left" w:pos="7740"/>
              </w:tabs>
            </w:pPr>
            <w:r>
              <w:rPr>
                <w:b/>
              </w:rPr>
              <w:t>Major Improvement Strategy #1</w:t>
            </w:r>
            <w:r w:rsidRPr="004C6567">
              <w:rPr>
                <w:b/>
              </w:rPr>
              <w:t>:</w:t>
            </w:r>
            <w:r>
              <w:t xml:space="preserve">  Centennial will ensure that all students meet appropriate academic and behavioral expectation.</w:t>
            </w:r>
            <w:r w:rsidR="00681296">
              <w:t xml:space="preserve">  </w:t>
            </w:r>
            <w:r>
              <w:t>Teachers will implement best instructional practices that support all learners.</w:t>
            </w:r>
          </w:p>
        </w:tc>
      </w:tr>
      <w:tr w:rsidR="006E42D8" w:rsidRPr="00A444C2">
        <w:trPr>
          <w:trHeight w:val="143"/>
        </w:trPr>
        <w:tc>
          <w:tcPr>
            <w:tcW w:w="616" w:type="dxa"/>
            <w:vMerge/>
            <w:tcBorders>
              <w:top w:val="nil"/>
              <w:bottom w:val="nil"/>
            </w:tcBorders>
            <w:shd w:val="clear" w:color="auto" w:fill="C6D9F1" w:themeFill="text2" w:themeFillTint="33"/>
            <w:textDirection w:val="btLr"/>
          </w:tcPr>
          <w:p w:rsidR="006E42D8" w:rsidRPr="00A444C2" w:rsidRDefault="006E42D8" w:rsidP="001722E8">
            <w:pPr>
              <w:ind w:left="113" w:right="113"/>
              <w:jc w:val="center"/>
              <w:rPr>
                <w:rFonts w:asciiTheme="minorHAnsi" w:hAnsiTheme="minorHAnsi"/>
                <w:b/>
                <w:sz w:val="22"/>
                <w:szCs w:val="24"/>
              </w:rPr>
            </w:pPr>
          </w:p>
        </w:tc>
        <w:tc>
          <w:tcPr>
            <w:tcW w:w="3640" w:type="dxa"/>
          </w:tcPr>
          <w:p w:rsidR="006E42D8" w:rsidRPr="00742430" w:rsidRDefault="006E42D8" w:rsidP="00CA1D28">
            <w:pPr>
              <w:rPr>
                <w:rFonts w:asciiTheme="minorHAnsi" w:hAnsiTheme="minorHAnsi"/>
                <w:b/>
                <w:szCs w:val="24"/>
              </w:rPr>
            </w:pPr>
            <w:r w:rsidRPr="00742430">
              <w:rPr>
                <w:rFonts w:asciiTheme="minorHAnsi" w:hAnsiTheme="minorHAnsi"/>
                <w:b/>
                <w:szCs w:val="24"/>
              </w:rPr>
              <w:t>HESLP Target area (which area would you like to improve upon</w:t>
            </w:r>
            <w:r w:rsidR="00B51345" w:rsidRPr="00742430">
              <w:rPr>
                <w:rFonts w:asciiTheme="minorHAnsi" w:hAnsiTheme="minorHAnsi"/>
                <w:b/>
                <w:szCs w:val="24"/>
              </w:rPr>
              <w:t xml:space="preserve"> and WHY</w:t>
            </w:r>
            <w:r w:rsidRPr="00742430">
              <w:rPr>
                <w:rFonts w:asciiTheme="minorHAnsi" w:hAnsiTheme="minorHAnsi"/>
                <w:b/>
                <w:szCs w:val="24"/>
              </w:rPr>
              <w:t>?)</w:t>
            </w:r>
          </w:p>
        </w:tc>
        <w:tc>
          <w:tcPr>
            <w:tcW w:w="9851" w:type="dxa"/>
          </w:tcPr>
          <w:p w:rsidR="00444E71" w:rsidRPr="007C618E" w:rsidRDefault="004F74A4" w:rsidP="00444E71">
            <w:pPr>
              <w:ind w:left="-3"/>
            </w:pPr>
            <w:r>
              <w:sym w:font="Symbol" w:char="F0B7"/>
            </w:r>
            <w:r w:rsidR="00444E71" w:rsidRPr="007C618E">
              <w:t>Effective school librarians work with teachers to integrate and teach Colorado Academic Standard’s 21st century skills and concepts.</w:t>
            </w:r>
          </w:p>
          <w:p w:rsidR="00444E71" w:rsidRPr="007C618E" w:rsidRDefault="00444E71" w:rsidP="00444E71">
            <w:pPr>
              <w:ind w:left="-3"/>
            </w:pPr>
          </w:p>
          <w:p w:rsidR="00444E71" w:rsidRDefault="004F74A4" w:rsidP="00444E71">
            <w:pPr>
              <w:ind w:left="-3"/>
            </w:pPr>
            <w:r>
              <w:sym w:font="Symbol" w:char="F0B7"/>
            </w:r>
            <w:r w:rsidR="00444E71" w:rsidRPr="007C618E">
              <w:t xml:space="preserve">The school librarian is an active participant in curriculum development, working in conjunction with the administration and faculty to incorporate school and district-wide instructional goals, plans, and processes. </w:t>
            </w:r>
          </w:p>
          <w:p w:rsidR="00444E71" w:rsidRDefault="00444E71" w:rsidP="006E42D8">
            <w:pPr>
              <w:tabs>
                <w:tab w:val="num" w:pos="720"/>
              </w:tabs>
              <w:rPr>
                <w:b/>
              </w:rPr>
            </w:pPr>
          </w:p>
          <w:p w:rsidR="006E42D8" w:rsidRPr="00681296" w:rsidRDefault="004F74A4" w:rsidP="008B48B4">
            <w:pPr>
              <w:tabs>
                <w:tab w:val="num" w:pos="720"/>
              </w:tabs>
              <w:rPr>
                <w:rFonts w:asciiTheme="minorHAnsi" w:hAnsiTheme="minorHAnsi"/>
                <w:color w:val="4F81BD" w:themeColor="accent1"/>
                <w:sz w:val="22"/>
                <w:szCs w:val="24"/>
              </w:rPr>
            </w:pPr>
            <w:r>
              <w:sym w:font="Symbol" w:char="F0B7"/>
            </w:r>
            <w:r w:rsidR="00444E71" w:rsidRPr="00681296">
              <w:t>I would like to push towards an alignment across grade levels of information lite</w:t>
            </w:r>
            <w:r w:rsidR="008B48B4">
              <w:t>racy skills.  Currently, I know the</w:t>
            </w:r>
            <w:r w:rsidR="00444E71" w:rsidRPr="00681296">
              <w:t xml:space="preserve"> expectations </w:t>
            </w:r>
            <w:r w:rsidR="008B48B4">
              <w:t xml:space="preserve">and skills taught/reinforced at each </w:t>
            </w:r>
            <w:r w:rsidR="00444E71" w:rsidRPr="00681296">
              <w:t>grade level, but it's not visible and concrete to other teachers</w:t>
            </w:r>
            <w:r w:rsidR="00681296" w:rsidRPr="00681296">
              <w:t xml:space="preserve"> across grade/subject areas.  This aligns with Centennials’ goal “to ensure all students meet appropriate academic and behavioral expectations.”</w:t>
            </w:r>
          </w:p>
        </w:tc>
      </w:tr>
      <w:tr w:rsidR="003565F7" w:rsidRPr="00A444C2">
        <w:trPr>
          <w:trHeight w:val="143"/>
        </w:trPr>
        <w:tc>
          <w:tcPr>
            <w:tcW w:w="616" w:type="dxa"/>
            <w:vMerge/>
            <w:tcBorders>
              <w:top w:val="nil"/>
              <w:bottom w:val="nil"/>
            </w:tcBorders>
            <w:shd w:val="clear" w:color="auto" w:fill="C6D9F1" w:themeFill="text2" w:themeFillTint="33"/>
            <w:textDirection w:val="btLr"/>
          </w:tcPr>
          <w:p w:rsidR="003565F7" w:rsidRPr="00A444C2" w:rsidRDefault="003565F7" w:rsidP="001722E8">
            <w:pPr>
              <w:ind w:left="113" w:right="113"/>
              <w:jc w:val="center"/>
              <w:rPr>
                <w:rFonts w:asciiTheme="minorHAnsi" w:hAnsiTheme="minorHAnsi"/>
                <w:b/>
                <w:sz w:val="22"/>
                <w:szCs w:val="24"/>
              </w:rPr>
            </w:pPr>
          </w:p>
        </w:tc>
        <w:tc>
          <w:tcPr>
            <w:tcW w:w="3640" w:type="dxa"/>
          </w:tcPr>
          <w:p w:rsidR="003565F7" w:rsidRPr="00742430" w:rsidRDefault="003565F7" w:rsidP="00CA1D28">
            <w:pPr>
              <w:rPr>
                <w:rFonts w:asciiTheme="minorHAnsi" w:hAnsiTheme="minorHAnsi"/>
                <w:b/>
                <w:szCs w:val="24"/>
              </w:rPr>
            </w:pPr>
            <w:r w:rsidRPr="00742430">
              <w:rPr>
                <w:rFonts w:asciiTheme="minorHAnsi" w:hAnsiTheme="minorHAnsi"/>
                <w:b/>
                <w:szCs w:val="24"/>
              </w:rPr>
              <w:t xml:space="preserve">My </w:t>
            </w:r>
            <w:r w:rsidR="00D13F40" w:rsidRPr="00742430">
              <w:rPr>
                <w:rFonts w:asciiTheme="minorHAnsi" w:hAnsiTheme="minorHAnsi"/>
                <w:b/>
                <w:szCs w:val="24"/>
              </w:rPr>
              <w:t xml:space="preserve">SMART </w:t>
            </w:r>
            <w:r w:rsidR="0004336D" w:rsidRPr="00742430">
              <w:rPr>
                <w:rFonts w:asciiTheme="minorHAnsi" w:hAnsiTheme="minorHAnsi"/>
                <w:b/>
                <w:szCs w:val="24"/>
              </w:rPr>
              <w:t>goal which is worded to</w:t>
            </w:r>
            <w:r w:rsidRPr="00742430">
              <w:rPr>
                <w:rFonts w:asciiTheme="minorHAnsi" w:hAnsiTheme="minorHAnsi"/>
                <w:b/>
                <w:szCs w:val="24"/>
              </w:rPr>
              <w:t xml:space="preserve"> </w:t>
            </w:r>
            <w:r w:rsidR="0004336D" w:rsidRPr="00742430">
              <w:rPr>
                <w:rFonts w:asciiTheme="minorHAnsi" w:hAnsiTheme="minorHAnsi"/>
                <w:b/>
                <w:i/>
                <w:szCs w:val="24"/>
              </w:rPr>
              <w:t>show</w:t>
            </w:r>
            <w:r w:rsidRPr="00742430">
              <w:rPr>
                <w:rFonts w:asciiTheme="minorHAnsi" w:hAnsiTheme="minorHAnsi"/>
                <w:b/>
                <w:i/>
                <w:szCs w:val="24"/>
              </w:rPr>
              <w:t xml:space="preserve"> alignment </w:t>
            </w:r>
            <w:r w:rsidR="00541675" w:rsidRPr="00742430">
              <w:rPr>
                <w:rFonts w:asciiTheme="minorHAnsi" w:hAnsiTheme="minorHAnsi"/>
                <w:b/>
                <w:i/>
                <w:szCs w:val="24"/>
              </w:rPr>
              <w:t>between SIP</w:t>
            </w:r>
            <w:r w:rsidR="006C0BA6" w:rsidRPr="00742430">
              <w:rPr>
                <w:rFonts w:asciiTheme="minorHAnsi" w:hAnsiTheme="minorHAnsi"/>
                <w:b/>
                <w:i/>
                <w:szCs w:val="24"/>
              </w:rPr>
              <w:t xml:space="preserve"> and HESL</w:t>
            </w:r>
            <w:r w:rsidR="006145BA" w:rsidRPr="00742430">
              <w:rPr>
                <w:rFonts w:asciiTheme="minorHAnsi" w:hAnsiTheme="minorHAnsi"/>
                <w:b/>
                <w:i/>
                <w:szCs w:val="24"/>
              </w:rPr>
              <w:t>P</w:t>
            </w:r>
            <w:r w:rsidR="006C0BA6" w:rsidRPr="00742430">
              <w:rPr>
                <w:rFonts w:asciiTheme="minorHAnsi" w:hAnsiTheme="minorHAnsi"/>
                <w:b/>
                <w:i/>
                <w:szCs w:val="24"/>
              </w:rPr>
              <w:t xml:space="preserve"> </w:t>
            </w:r>
            <w:r w:rsidRPr="00742430">
              <w:rPr>
                <w:rFonts w:asciiTheme="minorHAnsi" w:hAnsiTheme="minorHAnsi"/>
                <w:b/>
                <w:i/>
                <w:szCs w:val="24"/>
              </w:rPr>
              <w:t>Target area</w:t>
            </w:r>
          </w:p>
        </w:tc>
        <w:tc>
          <w:tcPr>
            <w:tcW w:w="9851" w:type="dxa"/>
          </w:tcPr>
          <w:p w:rsidR="007F2F1B" w:rsidRPr="00A444C2" w:rsidRDefault="00681296" w:rsidP="00A178F4">
            <w:pPr>
              <w:tabs>
                <w:tab w:val="num" w:pos="720"/>
              </w:tabs>
              <w:rPr>
                <w:rFonts w:asciiTheme="minorHAnsi" w:hAnsiTheme="minorHAnsi"/>
                <w:b/>
                <w:color w:val="4F81BD" w:themeColor="accent1"/>
                <w:sz w:val="22"/>
                <w:szCs w:val="24"/>
              </w:rPr>
            </w:pPr>
            <w:r>
              <w:t xml:space="preserve">By May 2015, develop and digitally publish a scope and sequence of 21st Century Information &amp; Literacy skills delineated by grade level and subject area, tied to specific projects.  Embed assessments into current research projects by grade level tied to skills. </w:t>
            </w:r>
          </w:p>
        </w:tc>
      </w:tr>
      <w:tr w:rsidR="00CA1D28" w:rsidRPr="00A444C2">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7F2F1B" w:rsidRPr="00742430" w:rsidRDefault="003565F7" w:rsidP="00CA1D28">
            <w:pPr>
              <w:rPr>
                <w:rFonts w:asciiTheme="minorHAnsi" w:hAnsiTheme="minorHAnsi"/>
                <w:b/>
                <w:szCs w:val="24"/>
              </w:rPr>
            </w:pPr>
            <w:r w:rsidRPr="00742430">
              <w:rPr>
                <w:rFonts w:asciiTheme="minorHAnsi" w:hAnsiTheme="minorHAnsi"/>
                <w:b/>
                <w:szCs w:val="24"/>
              </w:rPr>
              <w:t xml:space="preserve">My </w:t>
            </w:r>
            <w:r w:rsidR="00CA1D28" w:rsidRPr="00742430">
              <w:rPr>
                <w:rFonts w:asciiTheme="minorHAnsi" w:hAnsiTheme="minorHAnsi"/>
                <w:b/>
                <w:szCs w:val="24"/>
              </w:rPr>
              <w:t>Strategies/Indicators</w:t>
            </w:r>
            <w:r w:rsidR="007F2F1B" w:rsidRPr="00742430">
              <w:rPr>
                <w:rFonts w:asciiTheme="minorHAnsi" w:hAnsiTheme="minorHAnsi"/>
                <w:b/>
                <w:szCs w:val="24"/>
              </w:rPr>
              <w:t xml:space="preserve"> for carrying out my SMART goal</w:t>
            </w:r>
          </w:p>
          <w:p w:rsidR="008B48B4" w:rsidRPr="00742430" w:rsidRDefault="008B48B4" w:rsidP="00CA1D28">
            <w:pPr>
              <w:rPr>
                <w:rFonts w:asciiTheme="minorHAnsi" w:hAnsiTheme="minorHAnsi"/>
                <w:b/>
                <w:szCs w:val="24"/>
              </w:rPr>
            </w:pPr>
          </w:p>
          <w:p w:rsidR="008B48B4" w:rsidRPr="00742430" w:rsidRDefault="008B48B4" w:rsidP="00CA1D28">
            <w:pPr>
              <w:rPr>
                <w:rFonts w:asciiTheme="minorHAnsi" w:hAnsiTheme="minorHAnsi"/>
                <w:b/>
                <w:szCs w:val="24"/>
              </w:rPr>
            </w:pPr>
          </w:p>
          <w:p w:rsidR="008B48B4" w:rsidRPr="00742430" w:rsidRDefault="008B48B4" w:rsidP="00CA1D28">
            <w:pPr>
              <w:rPr>
                <w:rFonts w:asciiTheme="minorHAnsi" w:hAnsiTheme="minorHAnsi"/>
                <w:b/>
                <w:szCs w:val="24"/>
              </w:rPr>
            </w:pPr>
          </w:p>
          <w:p w:rsidR="008B48B4" w:rsidRPr="00742430" w:rsidRDefault="008B48B4" w:rsidP="00CA1D28">
            <w:pPr>
              <w:rPr>
                <w:rFonts w:asciiTheme="minorHAnsi" w:hAnsiTheme="minorHAnsi"/>
                <w:b/>
                <w:szCs w:val="24"/>
              </w:rPr>
            </w:pPr>
          </w:p>
          <w:p w:rsidR="008B48B4" w:rsidRPr="00742430" w:rsidRDefault="008B48B4" w:rsidP="00CA1D28">
            <w:pPr>
              <w:rPr>
                <w:rFonts w:asciiTheme="minorHAnsi" w:hAnsiTheme="minorHAnsi"/>
                <w:b/>
                <w:szCs w:val="24"/>
              </w:rPr>
            </w:pPr>
          </w:p>
          <w:p w:rsidR="008B48B4" w:rsidRPr="00742430" w:rsidRDefault="008B48B4" w:rsidP="00CA1D28">
            <w:pPr>
              <w:rPr>
                <w:rFonts w:asciiTheme="minorHAnsi" w:hAnsiTheme="minorHAnsi"/>
                <w:b/>
                <w:szCs w:val="24"/>
              </w:rPr>
            </w:pPr>
          </w:p>
          <w:p w:rsidR="008B48B4" w:rsidRPr="00742430" w:rsidRDefault="008B48B4" w:rsidP="00CA1D28">
            <w:pPr>
              <w:rPr>
                <w:rFonts w:asciiTheme="minorHAnsi" w:hAnsiTheme="minorHAnsi"/>
                <w:b/>
                <w:szCs w:val="24"/>
              </w:rPr>
            </w:pPr>
          </w:p>
          <w:p w:rsidR="008B48B4" w:rsidRPr="00742430" w:rsidRDefault="008B48B4" w:rsidP="00CA1D28">
            <w:pPr>
              <w:rPr>
                <w:rFonts w:asciiTheme="minorHAnsi" w:hAnsiTheme="minorHAnsi"/>
                <w:b/>
                <w:szCs w:val="24"/>
              </w:rPr>
            </w:pPr>
          </w:p>
          <w:p w:rsidR="008B48B4" w:rsidRPr="00742430" w:rsidRDefault="008B48B4" w:rsidP="00CA1D28">
            <w:pPr>
              <w:rPr>
                <w:rFonts w:asciiTheme="minorHAnsi" w:hAnsiTheme="minorHAnsi"/>
                <w:b/>
                <w:szCs w:val="24"/>
              </w:rPr>
            </w:pPr>
          </w:p>
          <w:p w:rsidR="00CA1D28" w:rsidRPr="00742430" w:rsidRDefault="00CA1D28" w:rsidP="00CA1D28">
            <w:pPr>
              <w:rPr>
                <w:rFonts w:asciiTheme="minorHAnsi" w:hAnsiTheme="minorHAnsi"/>
                <w:b/>
                <w:szCs w:val="24"/>
              </w:rPr>
            </w:pPr>
          </w:p>
        </w:tc>
        <w:tc>
          <w:tcPr>
            <w:tcW w:w="9851" w:type="dxa"/>
          </w:tcPr>
          <w:p w:rsidR="004F74A4" w:rsidRDefault="004F74A4" w:rsidP="00681296">
            <w:r>
              <w:sym w:font="Symbol" w:char="F0B7"/>
            </w:r>
            <w:r w:rsidR="00681296">
              <w:t>Identify key 21</w:t>
            </w:r>
            <w:r w:rsidR="00681296" w:rsidRPr="00681296">
              <w:rPr>
                <w:vertAlign w:val="superscript"/>
              </w:rPr>
              <w:t>st</w:t>
            </w:r>
            <w:r w:rsidR="00681296">
              <w:t xml:space="preserve"> Century Literacy Skills and break down scope &amp; sequence by grade level.</w:t>
            </w:r>
          </w:p>
          <w:p w:rsidR="00A178F4" w:rsidRDefault="00A178F4" w:rsidP="00681296"/>
          <w:p w:rsidR="004F74A4" w:rsidRDefault="004F74A4" w:rsidP="00681296">
            <w:r>
              <w:sym w:font="Symbol" w:char="F0B7"/>
            </w:r>
            <w:r w:rsidR="00681296">
              <w:t>Determine how 21</w:t>
            </w:r>
            <w:r w:rsidR="00681296" w:rsidRPr="00681296">
              <w:rPr>
                <w:vertAlign w:val="superscript"/>
              </w:rPr>
              <w:t>st</w:t>
            </w:r>
            <w:r w:rsidR="00681296">
              <w:t xml:space="preserve"> Century Skills are demonstrated/made visible through various projects.</w:t>
            </w:r>
            <w:r w:rsidR="008B48B4">
              <w:t xml:space="preserve">  </w:t>
            </w:r>
          </w:p>
          <w:p w:rsidR="00A178F4" w:rsidRDefault="00A178F4" w:rsidP="00681296"/>
          <w:p w:rsidR="00A178F4" w:rsidRDefault="004F74A4" w:rsidP="00681296">
            <w:r>
              <w:sym w:font="Symbol" w:char="F0B7"/>
            </w:r>
            <w:r w:rsidR="00681296">
              <w:t xml:space="preserve">Create a document with hyperlinks to specific projects and </w:t>
            </w:r>
            <w:r w:rsidR="008B48B4">
              <w:t>student exemplars</w:t>
            </w:r>
            <w:r w:rsidR="00681296">
              <w:t xml:space="preserve"> to demonstrate information literacy skills.</w:t>
            </w:r>
          </w:p>
          <w:p w:rsidR="00742430" w:rsidRDefault="00742430" w:rsidP="007F2F1B"/>
          <w:p w:rsidR="00A444C2" w:rsidRPr="00A178F4" w:rsidRDefault="00742430" w:rsidP="007F2F1B">
            <w:r>
              <w:sym w:font="Symbol" w:char="F0B7"/>
            </w:r>
            <w:r w:rsidR="00A178F4">
              <w:t>Publish document and share with administration/staff/wider district</w:t>
            </w:r>
          </w:p>
          <w:p w:rsidR="007F2F1B" w:rsidRPr="00A444C2" w:rsidRDefault="007F2F1B" w:rsidP="007F2F1B">
            <w:pPr>
              <w:rPr>
                <w:rFonts w:asciiTheme="minorHAnsi" w:hAnsiTheme="minorHAnsi"/>
                <w:b/>
                <w:color w:val="4F81BD" w:themeColor="accent1"/>
                <w:sz w:val="22"/>
                <w:szCs w:val="24"/>
              </w:rPr>
            </w:pPr>
          </w:p>
        </w:tc>
      </w:tr>
      <w:tr w:rsidR="00CA1D28" w:rsidRPr="00A444C2">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742430" w:rsidRDefault="003565F7" w:rsidP="00CA1D28">
            <w:pPr>
              <w:rPr>
                <w:rFonts w:asciiTheme="minorHAnsi" w:hAnsiTheme="minorHAnsi"/>
                <w:b/>
                <w:szCs w:val="24"/>
              </w:rPr>
            </w:pPr>
            <w:r w:rsidRPr="00742430">
              <w:rPr>
                <w:rFonts w:asciiTheme="minorHAnsi" w:hAnsiTheme="minorHAnsi"/>
                <w:b/>
                <w:szCs w:val="24"/>
              </w:rPr>
              <w:t xml:space="preserve">My </w:t>
            </w:r>
            <w:r w:rsidR="00CA1D28" w:rsidRPr="00742430">
              <w:rPr>
                <w:rFonts w:asciiTheme="minorHAnsi" w:hAnsiTheme="minorHAnsi"/>
                <w:b/>
                <w:szCs w:val="24"/>
              </w:rPr>
              <w:t>Partners</w:t>
            </w:r>
          </w:p>
          <w:p w:rsidR="00CA1D28" w:rsidRPr="00742430" w:rsidRDefault="00CA1D28" w:rsidP="00CA1D28">
            <w:pPr>
              <w:rPr>
                <w:rFonts w:asciiTheme="minorHAnsi" w:hAnsiTheme="minorHAnsi"/>
                <w:b/>
                <w:szCs w:val="24"/>
              </w:rPr>
            </w:pPr>
          </w:p>
        </w:tc>
        <w:tc>
          <w:tcPr>
            <w:tcW w:w="9851" w:type="dxa"/>
          </w:tcPr>
          <w:p w:rsidR="008B48B4" w:rsidRDefault="008B48B4" w:rsidP="00A178F4">
            <w:pPr>
              <w:rPr>
                <w:szCs w:val="24"/>
              </w:rPr>
            </w:pPr>
            <w:r>
              <w:sym w:font="Symbol" w:char="F0B7"/>
            </w:r>
            <w:r w:rsidR="00A178F4" w:rsidRPr="008B48B4">
              <w:rPr>
                <w:szCs w:val="24"/>
              </w:rPr>
              <w:t>Technology Committee who have representation from each department.</w:t>
            </w:r>
          </w:p>
          <w:p w:rsidR="00A178F4" w:rsidRPr="008B48B4" w:rsidRDefault="00A178F4" w:rsidP="00A178F4">
            <w:pPr>
              <w:rPr>
                <w:szCs w:val="24"/>
              </w:rPr>
            </w:pPr>
          </w:p>
          <w:p w:rsidR="008B48B4" w:rsidRDefault="008B48B4" w:rsidP="00A178F4">
            <w:pPr>
              <w:rPr>
                <w:szCs w:val="24"/>
              </w:rPr>
            </w:pPr>
            <w:r>
              <w:sym w:font="Symbol" w:char="F0B7"/>
            </w:r>
            <w:r w:rsidR="00A178F4" w:rsidRPr="008B48B4">
              <w:rPr>
                <w:szCs w:val="24"/>
              </w:rPr>
              <w:t>The technology teacher.</w:t>
            </w:r>
          </w:p>
          <w:p w:rsidR="00A178F4" w:rsidRPr="008B48B4" w:rsidRDefault="00A178F4" w:rsidP="00A178F4">
            <w:pPr>
              <w:rPr>
                <w:szCs w:val="24"/>
              </w:rPr>
            </w:pPr>
          </w:p>
          <w:p w:rsidR="00645923" w:rsidRPr="008B48B4" w:rsidRDefault="008B48B4" w:rsidP="00A178F4">
            <w:pPr>
              <w:rPr>
                <w:rFonts w:asciiTheme="minorHAnsi" w:hAnsiTheme="minorHAnsi"/>
                <w:b/>
                <w:color w:val="4F81BD" w:themeColor="accent1"/>
                <w:szCs w:val="24"/>
              </w:rPr>
            </w:pPr>
            <w:r>
              <w:sym w:font="Symbol" w:char="F0B7"/>
            </w:r>
            <w:r w:rsidR="00A178F4" w:rsidRPr="008B48B4">
              <w:rPr>
                <w:szCs w:val="24"/>
              </w:rPr>
              <w:t>Teachers who</w:t>
            </w:r>
            <w:r w:rsidR="00742430">
              <w:rPr>
                <w:szCs w:val="24"/>
              </w:rPr>
              <w:t>m</w:t>
            </w:r>
            <w:r w:rsidR="00A178F4" w:rsidRPr="008B48B4">
              <w:rPr>
                <w:szCs w:val="24"/>
              </w:rPr>
              <w:t xml:space="preserve"> I collaborate with on research projects including social studies, language arts, and science.</w:t>
            </w:r>
          </w:p>
        </w:tc>
      </w:tr>
      <w:tr w:rsidR="00CA1D28" w:rsidRPr="00A444C2">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742430" w:rsidRDefault="001753DA" w:rsidP="00CA1D28">
            <w:pPr>
              <w:rPr>
                <w:rFonts w:asciiTheme="minorHAnsi" w:hAnsiTheme="minorHAnsi"/>
                <w:b/>
                <w:szCs w:val="24"/>
              </w:rPr>
            </w:pPr>
            <w:r w:rsidRPr="00742430">
              <w:rPr>
                <w:rFonts w:asciiTheme="minorHAnsi" w:hAnsiTheme="minorHAnsi"/>
                <w:b/>
                <w:szCs w:val="24"/>
              </w:rPr>
              <w:t>MEASUR</w:t>
            </w:r>
            <w:r w:rsidR="00541675" w:rsidRPr="00742430">
              <w:rPr>
                <w:rFonts w:asciiTheme="minorHAnsi" w:hAnsiTheme="minorHAnsi"/>
                <w:b/>
                <w:szCs w:val="24"/>
              </w:rPr>
              <w:t xml:space="preserve">ABLE EVIDENCE of Leadership, </w:t>
            </w:r>
            <w:r w:rsidRPr="00742430">
              <w:rPr>
                <w:rFonts w:asciiTheme="minorHAnsi" w:hAnsiTheme="minorHAnsi"/>
                <w:b/>
                <w:szCs w:val="24"/>
              </w:rPr>
              <w:t>instruction</w:t>
            </w:r>
            <w:r w:rsidR="00541675" w:rsidRPr="00742430">
              <w:rPr>
                <w:rFonts w:asciiTheme="minorHAnsi" w:hAnsiTheme="minorHAnsi"/>
                <w:b/>
                <w:szCs w:val="24"/>
              </w:rPr>
              <w:t xml:space="preserve"> and/or collaboration</w:t>
            </w:r>
          </w:p>
          <w:p w:rsidR="00CA1D28" w:rsidRPr="00742430" w:rsidRDefault="00CA1D28" w:rsidP="00CA1D28">
            <w:pPr>
              <w:rPr>
                <w:rFonts w:asciiTheme="minorHAnsi" w:hAnsiTheme="minorHAnsi"/>
                <w:b/>
                <w:szCs w:val="24"/>
              </w:rPr>
            </w:pPr>
          </w:p>
        </w:tc>
        <w:tc>
          <w:tcPr>
            <w:tcW w:w="9851" w:type="dxa"/>
          </w:tcPr>
          <w:p w:rsidR="001753DA" w:rsidRPr="00A444C2" w:rsidRDefault="00A178F4" w:rsidP="00C50825">
            <w:pPr>
              <w:rPr>
                <w:rFonts w:asciiTheme="minorHAnsi" w:hAnsiTheme="minorHAnsi"/>
                <w:b/>
                <w:color w:val="4F81BD" w:themeColor="accent1"/>
                <w:sz w:val="22"/>
                <w:szCs w:val="24"/>
              </w:rPr>
            </w:pPr>
            <w:r>
              <w:t>A document with hyperlinks to specific projects and assessment to demonstrate information literacy skills shared with faculty.</w:t>
            </w:r>
          </w:p>
          <w:p w:rsidR="007F2F1B" w:rsidRPr="00A444C2" w:rsidRDefault="007F2F1B" w:rsidP="00C50825">
            <w:pPr>
              <w:rPr>
                <w:rFonts w:asciiTheme="minorHAnsi" w:hAnsiTheme="minorHAnsi"/>
                <w:b/>
                <w:color w:val="4F81BD" w:themeColor="accent1"/>
                <w:sz w:val="22"/>
                <w:szCs w:val="24"/>
              </w:rPr>
            </w:pPr>
          </w:p>
        </w:tc>
      </w:tr>
      <w:tr w:rsidR="001753DA" w:rsidRPr="00A444C2">
        <w:trPr>
          <w:trHeight w:val="1070"/>
        </w:trPr>
        <w:tc>
          <w:tcPr>
            <w:tcW w:w="616" w:type="dxa"/>
            <w:tcBorders>
              <w:top w:val="nil"/>
              <w:bottom w:val="nil"/>
            </w:tcBorders>
            <w:shd w:val="clear" w:color="auto" w:fill="C6D9F1" w:themeFill="text2" w:themeFillTint="33"/>
            <w:textDirection w:val="btLr"/>
          </w:tcPr>
          <w:p w:rsidR="001753DA" w:rsidRPr="00A444C2" w:rsidRDefault="001753DA" w:rsidP="001722E8">
            <w:pPr>
              <w:ind w:left="113" w:right="113"/>
              <w:jc w:val="center"/>
              <w:rPr>
                <w:rFonts w:asciiTheme="minorHAnsi" w:hAnsiTheme="minorHAnsi"/>
                <w:b/>
                <w:sz w:val="22"/>
                <w:szCs w:val="24"/>
              </w:rPr>
            </w:pPr>
          </w:p>
        </w:tc>
        <w:tc>
          <w:tcPr>
            <w:tcW w:w="3640" w:type="dxa"/>
          </w:tcPr>
          <w:p w:rsidR="001753DA" w:rsidRPr="00742430" w:rsidRDefault="001753DA" w:rsidP="00CA1D28">
            <w:pPr>
              <w:rPr>
                <w:rFonts w:asciiTheme="minorHAnsi" w:hAnsiTheme="minorHAnsi"/>
                <w:b/>
                <w:szCs w:val="24"/>
              </w:rPr>
            </w:pPr>
            <w:r w:rsidRPr="00742430">
              <w:rPr>
                <w:rFonts w:asciiTheme="minorHAnsi" w:hAnsiTheme="minorHAnsi"/>
                <w:b/>
                <w:szCs w:val="24"/>
              </w:rPr>
              <w:t xml:space="preserve">MEASURABLE EVIDENCE of Student Growth </w:t>
            </w:r>
          </w:p>
        </w:tc>
        <w:tc>
          <w:tcPr>
            <w:tcW w:w="9851" w:type="dxa"/>
          </w:tcPr>
          <w:p w:rsidR="00742430" w:rsidRDefault="00A178F4" w:rsidP="00C50825">
            <w:r>
              <w:t xml:space="preserve">A document with hyperlinks to specific </w:t>
            </w:r>
            <w:r w:rsidR="00742430">
              <w:t>grade level information literacy skills and student exemplars</w:t>
            </w:r>
            <w:r>
              <w:t xml:space="preserve"> </w:t>
            </w:r>
            <w:r w:rsidR="00742430">
              <w:t>demonstrating information literacy skills.</w:t>
            </w:r>
          </w:p>
          <w:p w:rsidR="00742430" w:rsidRDefault="00742430" w:rsidP="00C50825"/>
          <w:p w:rsidR="001753DA" w:rsidRPr="00A444C2" w:rsidRDefault="00742430" w:rsidP="00C50825">
            <w:pPr>
              <w:rPr>
                <w:rFonts w:asciiTheme="minorHAnsi" w:hAnsiTheme="minorHAnsi"/>
                <w:b/>
                <w:color w:val="4F81BD" w:themeColor="accent1"/>
                <w:sz w:val="22"/>
                <w:szCs w:val="24"/>
              </w:rPr>
            </w:pPr>
            <w:r>
              <w:t>Pilot a 6</w:t>
            </w:r>
            <w:r w:rsidRPr="00742430">
              <w:rPr>
                <w:vertAlign w:val="superscript"/>
              </w:rPr>
              <w:t>th</w:t>
            </w:r>
            <w:r>
              <w:t xml:space="preserve"> grade class with digital portfolios integrating these projects.</w:t>
            </w:r>
          </w:p>
          <w:p w:rsidR="001753DA" w:rsidRPr="00A444C2" w:rsidRDefault="001753DA" w:rsidP="00C50825">
            <w:pPr>
              <w:rPr>
                <w:rFonts w:asciiTheme="minorHAnsi" w:hAnsiTheme="minorHAnsi"/>
                <w:b/>
                <w:color w:val="4F81BD" w:themeColor="accent1"/>
                <w:sz w:val="22"/>
                <w:szCs w:val="24"/>
              </w:rPr>
            </w:pPr>
          </w:p>
        </w:tc>
      </w:tr>
      <w:tr w:rsidR="00CB18CD" w:rsidRPr="00A444C2">
        <w:trPr>
          <w:trHeight w:val="521"/>
        </w:trPr>
        <w:tc>
          <w:tcPr>
            <w:tcW w:w="616" w:type="dxa"/>
            <w:tcBorders>
              <w:top w:val="nil"/>
              <w:bottom w:val="nil"/>
            </w:tcBorders>
            <w:shd w:val="clear" w:color="auto" w:fill="C6D9F1" w:themeFill="text2" w:themeFillTint="33"/>
            <w:textDirection w:val="btLr"/>
          </w:tcPr>
          <w:p w:rsidR="00CB18CD" w:rsidRPr="00A444C2" w:rsidRDefault="00CB18CD" w:rsidP="001722E8">
            <w:pPr>
              <w:ind w:left="113" w:right="113"/>
              <w:jc w:val="center"/>
              <w:rPr>
                <w:rFonts w:asciiTheme="minorHAnsi" w:hAnsiTheme="minorHAnsi"/>
                <w:b/>
                <w:sz w:val="22"/>
                <w:szCs w:val="24"/>
              </w:rPr>
            </w:pPr>
          </w:p>
        </w:tc>
        <w:tc>
          <w:tcPr>
            <w:tcW w:w="3640" w:type="dxa"/>
          </w:tcPr>
          <w:p w:rsidR="00CB18CD" w:rsidRPr="00742430" w:rsidRDefault="00CB18CD" w:rsidP="00CA1D28">
            <w:pPr>
              <w:rPr>
                <w:rFonts w:asciiTheme="minorHAnsi" w:hAnsiTheme="minorHAnsi"/>
                <w:b/>
                <w:szCs w:val="24"/>
              </w:rPr>
            </w:pPr>
            <w:r w:rsidRPr="00742430">
              <w:rPr>
                <w:rFonts w:asciiTheme="minorHAnsi" w:hAnsiTheme="minorHAnsi"/>
                <w:b/>
                <w:szCs w:val="24"/>
              </w:rPr>
              <w:t>REFLECTION</w:t>
            </w:r>
          </w:p>
        </w:tc>
        <w:tc>
          <w:tcPr>
            <w:tcW w:w="9851" w:type="dxa"/>
          </w:tcPr>
          <w:p w:rsidR="00CB18CD" w:rsidRPr="00A444C2" w:rsidRDefault="009D368C" w:rsidP="00C50825">
            <w:pPr>
              <w:rPr>
                <w:rFonts w:asciiTheme="minorHAnsi" w:hAnsiTheme="minorHAnsi"/>
                <w:b/>
                <w:color w:val="4F81BD" w:themeColor="accent1"/>
                <w:sz w:val="22"/>
                <w:szCs w:val="24"/>
              </w:rPr>
            </w:pPr>
            <w:r>
              <w:t>Forthcoming.</w:t>
            </w:r>
          </w:p>
        </w:tc>
      </w:tr>
    </w:tbl>
    <w:p w:rsidR="00BC252B" w:rsidRDefault="00541675" w:rsidP="00BC252B">
      <w:pPr>
        <w:rPr>
          <w:rFonts w:asciiTheme="minorHAnsi" w:hAnsiTheme="minorHAnsi"/>
          <w:b/>
          <w:sz w:val="22"/>
          <w:szCs w:val="24"/>
        </w:rPr>
      </w:pPr>
      <w:r w:rsidRPr="00541675">
        <w:rPr>
          <w:rFonts w:asciiTheme="minorHAnsi" w:hAnsiTheme="minorHAnsi"/>
          <w:b/>
          <w:sz w:val="22"/>
          <w:szCs w:val="24"/>
        </w:rPr>
        <w:t>*If your school goals are not easily available, how are you planning on finding out from your administrator what they are?</w:t>
      </w:r>
    </w:p>
    <w:p w:rsidR="006145BA" w:rsidRDefault="006145BA" w:rsidP="00BC252B">
      <w:pPr>
        <w:rPr>
          <w:rFonts w:asciiTheme="minorHAnsi" w:hAnsiTheme="minorHAnsi"/>
          <w:b/>
          <w:sz w:val="22"/>
          <w:szCs w:val="24"/>
        </w:rPr>
      </w:pPr>
    </w:p>
    <w:p w:rsidR="006145BA" w:rsidRPr="006145BA" w:rsidRDefault="006145BA" w:rsidP="00BC252B">
      <w:pPr>
        <w:rPr>
          <w:rFonts w:asciiTheme="minorHAnsi" w:hAnsiTheme="minorHAnsi"/>
          <w:b/>
          <w:sz w:val="22"/>
          <w:szCs w:val="24"/>
        </w:rPr>
      </w:pPr>
    </w:p>
    <w:p w:rsidR="00BC252B" w:rsidRPr="00A444C2" w:rsidRDefault="00BC252B" w:rsidP="00BC252B">
      <w:pPr>
        <w:rPr>
          <w:rFonts w:asciiTheme="minorHAnsi" w:hAnsiTheme="minorHAnsi"/>
          <w:b/>
          <w:bCs/>
          <w:sz w:val="22"/>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3"/>
        <w:gridCol w:w="3679"/>
        <w:gridCol w:w="9535"/>
      </w:tblGrid>
      <w:tr w:rsidR="00CD285E">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681296">
            <w:pPr>
              <w:ind w:left="113" w:right="113"/>
              <w:jc w:val="center"/>
              <w:rPr>
                <w:rFonts w:ascii="Calibri" w:eastAsia="Calibri" w:hAnsi="Calibri" w:cs="Calibri"/>
                <w:b/>
                <w:sz w:val="28"/>
              </w:rPr>
            </w:pPr>
            <w:r>
              <w:rPr>
                <w:rFonts w:ascii="Calibri" w:eastAsia="Calibri" w:hAnsi="Calibri" w:cs="Calibri"/>
                <w:b/>
                <w:sz w:val="28"/>
              </w:rPr>
              <w:t xml:space="preserve">GOAL </w:t>
            </w:r>
          </w:p>
          <w:p w:rsidR="00CD285E" w:rsidRDefault="00CD285E" w:rsidP="00681296">
            <w:pPr>
              <w:ind w:left="113" w:right="113"/>
              <w:jc w:val="center"/>
              <w:rPr>
                <w:rFonts w:ascii="Calibri" w:eastAsia="Calibri" w:hAnsi="Calibri" w:cs="Calibri"/>
                <w:b/>
                <w:sz w:val="28"/>
              </w:rPr>
            </w:pPr>
          </w:p>
          <w:p w:rsidR="00CD285E" w:rsidRDefault="00CD285E" w:rsidP="00681296">
            <w:pPr>
              <w:ind w:left="113" w:right="113"/>
              <w:jc w:val="center"/>
              <w:rPr>
                <w:rFonts w:ascii="Calibri" w:eastAsia="Calibri" w:hAnsi="Calibri" w:cs="Calibri"/>
                <w:b/>
                <w:sz w:val="28"/>
              </w:rPr>
            </w:pPr>
            <w:r>
              <w:rPr>
                <w:rFonts w:ascii="Calibri" w:eastAsia="Calibri" w:hAnsi="Calibri" w:cs="Calibri"/>
                <w:b/>
                <w:sz w:val="28"/>
              </w:rPr>
              <w:t>2</w:t>
            </w:r>
          </w:p>
          <w:p w:rsidR="00CD285E" w:rsidRDefault="00CD285E" w:rsidP="00681296">
            <w:pPr>
              <w:ind w:left="113" w:right="113"/>
              <w:jc w:val="center"/>
              <w:rPr>
                <w:rFonts w:ascii="Calibri" w:eastAsia="Calibri" w:hAnsi="Calibri" w:cs="Calibri"/>
                <w:b/>
                <w:sz w:val="28"/>
              </w:rP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681296">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CD285E" w:rsidRPr="00742430" w:rsidRDefault="008B48B4" w:rsidP="00E76043">
            <w:pPr>
              <w:tabs>
                <w:tab w:val="left" w:pos="7740"/>
              </w:tabs>
            </w:pPr>
            <w:r w:rsidRPr="00742430">
              <w:rPr>
                <w:b/>
              </w:rPr>
              <w:t>Major Improvement Strategy #2:</w:t>
            </w:r>
            <w:r w:rsidRPr="00742430">
              <w:t xml:space="preserve">  Centennial will provide staff with the necessary knowledge, skills, expectation and resources to </w:t>
            </w:r>
            <w:r w:rsidR="00742430">
              <w:t xml:space="preserve">increase </w:t>
            </w:r>
            <w:r w:rsidRPr="00742430">
              <w:t xml:space="preserve">equitable learning opportunities for growth for all students as we implement the new Educator Effectiveness evaluation standards and to learn the </w:t>
            </w:r>
            <w:proofErr w:type="spellStart"/>
            <w:r w:rsidRPr="00742430">
              <w:t>applitract</w:t>
            </w:r>
            <w:proofErr w:type="spellEnd"/>
            <w:r w:rsidRPr="00742430">
              <w:t xml:space="preserve"> online evaluation system.</w:t>
            </w:r>
          </w:p>
        </w:tc>
      </w:tr>
      <w:tr w:rsidR="00CD285E">
        <w:tc>
          <w:tcPr>
            <w:tcW w:w="623" w:type="dxa"/>
            <w:vMerge/>
            <w:tcBorders>
              <w:left w:val="single" w:sz="4" w:space="0" w:color="000000"/>
              <w:right w:val="single" w:sz="4" w:space="0" w:color="000000"/>
            </w:tcBorders>
            <w:shd w:val="clear" w:color="auto" w:fill="D2DBE5"/>
          </w:tcPr>
          <w:p w:rsidR="00CD285E" w:rsidRDefault="00CD285E" w:rsidP="00681296">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681296">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742430" w:rsidRDefault="001D5A03" w:rsidP="001D5A03">
            <w:pPr>
              <w:tabs>
                <w:tab w:val="num" w:pos="720"/>
              </w:tabs>
              <w:rPr>
                <w:szCs w:val="24"/>
              </w:rPr>
            </w:pPr>
            <w:r w:rsidRPr="00742430">
              <w:rPr>
                <w:szCs w:val="24"/>
              </w:rPr>
              <w:t xml:space="preserve">School librarians are instructional leaders in their schools </w:t>
            </w:r>
            <w:r w:rsidR="00FE5307" w:rsidRPr="00742430">
              <w:rPr>
                <w:szCs w:val="24"/>
              </w:rPr>
              <w:t xml:space="preserve">who serve on curriculum, school </w:t>
            </w:r>
            <w:r w:rsidRPr="00742430">
              <w:rPr>
                <w:szCs w:val="24"/>
              </w:rPr>
              <w:t xml:space="preserve">improvement and planning committees. </w:t>
            </w:r>
          </w:p>
          <w:p w:rsidR="00742430" w:rsidRDefault="00742430" w:rsidP="001D5A03">
            <w:pPr>
              <w:tabs>
                <w:tab w:val="num" w:pos="720"/>
              </w:tabs>
              <w:rPr>
                <w:szCs w:val="24"/>
              </w:rPr>
            </w:pPr>
          </w:p>
          <w:p w:rsidR="00FE5307" w:rsidRPr="00742430" w:rsidRDefault="001D5A03" w:rsidP="001D5A03">
            <w:pPr>
              <w:tabs>
                <w:tab w:val="num" w:pos="720"/>
              </w:tabs>
              <w:rPr>
                <w:szCs w:val="24"/>
              </w:rPr>
            </w:pPr>
            <w:r w:rsidRPr="00742430">
              <w:rPr>
                <w:szCs w:val="24"/>
              </w:rPr>
              <w:t>The school librarian keeps abreast of cutting edge</w:t>
            </w:r>
            <w:r w:rsidR="00FE5307" w:rsidRPr="00742430">
              <w:rPr>
                <w:szCs w:val="24"/>
              </w:rPr>
              <w:t xml:space="preserve"> </w:t>
            </w:r>
            <w:r w:rsidRPr="00742430">
              <w:rPr>
                <w:szCs w:val="24"/>
              </w:rPr>
              <w:t>professional practices in order to provide professional development in areas related to instructional</w:t>
            </w:r>
            <w:r w:rsidR="00FE5307" w:rsidRPr="00742430">
              <w:rPr>
                <w:szCs w:val="24"/>
              </w:rPr>
              <w:t xml:space="preserve"> </w:t>
            </w:r>
            <w:r w:rsidRPr="00742430">
              <w:rPr>
                <w:szCs w:val="24"/>
              </w:rPr>
              <w:t>and technology resources</w:t>
            </w:r>
            <w:r w:rsidR="00FE5307" w:rsidRPr="00742430">
              <w:rPr>
                <w:szCs w:val="24"/>
              </w:rPr>
              <w:t>.</w:t>
            </w:r>
          </w:p>
          <w:p w:rsidR="00FE5307" w:rsidRPr="00742430" w:rsidRDefault="00FE5307" w:rsidP="001D5A03">
            <w:pPr>
              <w:tabs>
                <w:tab w:val="num" w:pos="720"/>
              </w:tabs>
              <w:rPr>
                <w:szCs w:val="24"/>
              </w:rPr>
            </w:pPr>
          </w:p>
          <w:p w:rsidR="00CD285E" w:rsidRPr="00742430" w:rsidRDefault="008B48B4" w:rsidP="00742430">
            <w:pPr>
              <w:tabs>
                <w:tab w:val="num" w:pos="720"/>
              </w:tabs>
              <w:rPr>
                <w:szCs w:val="24"/>
              </w:rPr>
            </w:pPr>
            <w:r w:rsidRPr="00742430">
              <w:rPr>
                <w:szCs w:val="24"/>
              </w:rPr>
              <w:t xml:space="preserve">Last year, </w:t>
            </w:r>
            <w:r w:rsidR="009E3AAB" w:rsidRPr="00742430">
              <w:rPr>
                <w:szCs w:val="24"/>
              </w:rPr>
              <w:t xml:space="preserve">to fulfill one of my goals, I </w:t>
            </w:r>
            <w:r w:rsidRPr="00742430">
              <w:rPr>
                <w:szCs w:val="24"/>
              </w:rPr>
              <w:t>complete</w:t>
            </w:r>
            <w:r w:rsidR="009E3AAB" w:rsidRPr="00742430">
              <w:rPr>
                <w:szCs w:val="24"/>
              </w:rPr>
              <w:t>d</w:t>
            </w:r>
            <w:r w:rsidRPr="00742430">
              <w:rPr>
                <w:szCs w:val="24"/>
              </w:rPr>
              <w:t xml:space="preserve"> a website based series</w:t>
            </w:r>
            <w:r w:rsidR="00742430">
              <w:rPr>
                <w:szCs w:val="24"/>
              </w:rPr>
              <w:t xml:space="preserve"> of professional development</w:t>
            </w:r>
            <w:r w:rsidRPr="00742430">
              <w:rPr>
                <w:szCs w:val="24"/>
              </w:rPr>
              <w:t xml:space="preserve"> for tea</w:t>
            </w:r>
            <w:r w:rsidR="009E3AAB" w:rsidRPr="00742430">
              <w:rPr>
                <w:szCs w:val="24"/>
              </w:rPr>
              <w:t>chers as a technology resource</w:t>
            </w:r>
            <w:r w:rsidR="00742430">
              <w:rPr>
                <w:szCs w:val="24"/>
              </w:rPr>
              <w:t>.  After, I’ve realized that the staff</w:t>
            </w:r>
            <w:r w:rsidR="009E3AAB" w:rsidRPr="00742430">
              <w:rPr>
                <w:szCs w:val="24"/>
              </w:rPr>
              <w:t xml:space="preserve"> technology professional development needs to shift to allow more time for teachers to work with tools.  Also, I need to differentiate resources for different teachers/subject areas depending upon their needs.  This target specifically aligns to my school’s second goal of “providing staff with the necessary resources to increase equitable learning opportunities for growth for all students.”</w:t>
            </w:r>
          </w:p>
        </w:tc>
      </w:tr>
      <w:tr w:rsidR="00CD285E">
        <w:tc>
          <w:tcPr>
            <w:tcW w:w="623" w:type="dxa"/>
            <w:vMerge/>
            <w:tcBorders>
              <w:left w:val="single" w:sz="4" w:space="0" w:color="000000"/>
              <w:right w:val="single" w:sz="4" w:space="0" w:color="000000"/>
            </w:tcBorders>
            <w:vAlign w:val="center"/>
          </w:tcPr>
          <w:p w:rsidR="00CD285E" w:rsidRDefault="00CD285E" w:rsidP="00681296"/>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AD5EA8">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w:t>
            </w:r>
            <w:r w:rsidR="00AD5EA8">
              <w:rPr>
                <w:rFonts w:ascii="Calibri" w:eastAsia="Calibri" w:hAnsi="Calibri" w:cs="Calibri"/>
                <w:b/>
                <w:i/>
                <w:sz w:val="22"/>
              </w:rPr>
              <w:t xml:space="preserve"> </w:t>
            </w:r>
            <w:r>
              <w:rPr>
                <w:rFonts w:ascii="Calibri" w:eastAsia="Calibri" w:hAnsi="Calibri" w:cs="Calibri"/>
                <w:b/>
                <w:i/>
                <w:sz w:val="22"/>
              </w:rPr>
              <w:t>Target area</w:t>
            </w:r>
          </w:p>
        </w:tc>
        <w:tc>
          <w:tcPr>
            <w:tcW w:w="9535" w:type="dxa"/>
            <w:tcBorders>
              <w:top w:val="single" w:sz="4" w:space="0" w:color="000000"/>
              <w:left w:val="single" w:sz="4" w:space="0" w:color="000000"/>
              <w:bottom w:val="single" w:sz="4" w:space="0" w:color="000000"/>
              <w:right w:val="single" w:sz="4" w:space="0" w:color="000000"/>
            </w:tcBorders>
          </w:tcPr>
          <w:p w:rsidR="00D96B90" w:rsidRDefault="009E3AAB" w:rsidP="00A178F4">
            <w:pPr>
              <w:tabs>
                <w:tab w:val="num" w:pos="720"/>
              </w:tabs>
              <w:rPr>
                <w:sz w:val="22"/>
                <w:szCs w:val="24"/>
              </w:rPr>
            </w:pPr>
            <w:r>
              <w:rPr>
                <w:sz w:val="22"/>
                <w:szCs w:val="24"/>
              </w:rPr>
              <w:t>By the end of the year</w:t>
            </w:r>
            <w:r w:rsidR="00D96B90">
              <w:rPr>
                <w:sz w:val="22"/>
                <w:szCs w:val="24"/>
              </w:rPr>
              <w:t xml:space="preserve"> offer four profession</w:t>
            </w:r>
            <w:r w:rsidR="003546DB">
              <w:rPr>
                <w:sz w:val="22"/>
                <w:szCs w:val="24"/>
              </w:rPr>
              <w:t>al development menus sessions to all staff.</w:t>
            </w:r>
          </w:p>
          <w:p w:rsidR="00D96B90" w:rsidRDefault="00D96B90" w:rsidP="00A178F4">
            <w:pPr>
              <w:tabs>
                <w:tab w:val="num" w:pos="720"/>
              </w:tabs>
              <w:rPr>
                <w:sz w:val="22"/>
                <w:szCs w:val="24"/>
              </w:rPr>
            </w:pPr>
          </w:p>
          <w:p w:rsidR="00D96B90" w:rsidRDefault="003546DB" w:rsidP="00A178F4">
            <w:pPr>
              <w:tabs>
                <w:tab w:val="num" w:pos="720"/>
              </w:tabs>
              <w:rPr>
                <w:sz w:val="22"/>
                <w:szCs w:val="24"/>
              </w:rPr>
            </w:pPr>
            <w:r>
              <w:rPr>
                <w:sz w:val="22"/>
                <w:szCs w:val="24"/>
              </w:rPr>
              <w:t>By end of year begin five</w:t>
            </w:r>
            <w:r w:rsidR="00D96B90">
              <w:rPr>
                <w:sz w:val="22"/>
                <w:szCs w:val="24"/>
              </w:rPr>
              <w:t xml:space="preserve"> </w:t>
            </w:r>
            <w:proofErr w:type="spellStart"/>
            <w:r w:rsidR="00D96B90">
              <w:rPr>
                <w:sz w:val="22"/>
                <w:szCs w:val="24"/>
              </w:rPr>
              <w:t>curated</w:t>
            </w:r>
            <w:proofErr w:type="spellEnd"/>
            <w:r w:rsidR="00D96B90">
              <w:rPr>
                <w:sz w:val="22"/>
                <w:szCs w:val="24"/>
              </w:rPr>
              <w:t xml:space="preserve"> web </w:t>
            </w:r>
            <w:proofErr w:type="gramStart"/>
            <w:r w:rsidR="00D96B90">
              <w:rPr>
                <w:sz w:val="22"/>
                <w:szCs w:val="24"/>
              </w:rPr>
              <w:t>mixes(</w:t>
            </w:r>
            <w:proofErr w:type="spellStart"/>
            <w:proofErr w:type="gramEnd"/>
            <w:r w:rsidR="00D96B90">
              <w:rPr>
                <w:sz w:val="22"/>
                <w:szCs w:val="24"/>
              </w:rPr>
              <w:t>symbaloo</w:t>
            </w:r>
            <w:proofErr w:type="spellEnd"/>
            <w:r w:rsidR="00D96B90">
              <w:rPr>
                <w:sz w:val="22"/>
                <w:szCs w:val="24"/>
              </w:rPr>
              <w:t>) for teachers to use and access in the following f</w:t>
            </w:r>
            <w:r>
              <w:rPr>
                <w:sz w:val="22"/>
                <w:szCs w:val="24"/>
              </w:rPr>
              <w:t>ive</w:t>
            </w:r>
            <w:r w:rsidR="00D96B90">
              <w:rPr>
                <w:sz w:val="22"/>
                <w:szCs w:val="24"/>
              </w:rPr>
              <w:t xml:space="preserve"> </w:t>
            </w:r>
            <w:r>
              <w:rPr>
                <w:sz w:val="22"/>
                <w:szCs w:val="24"/>
              </w:rPr>
              <w:t>topics</w:t>
            </w:r>
            <w:r w:rsidR="00D96B90">
              <w:rPr>
                <w:sz w:val="22"/>
                <w:szCs w:val="24"/>
              </w:rPr>
              <w:t xml:space="preserve">:  </w:t>
            </w:r>
            <w:proofErr w:type="spellStart"/>
            <w:r>
              <w:rPr>
                <w:sz w:val="22"/>
                <w:szCs w:val="24"/>
              </w:rPr>
              <w:t>teahing</w:t>
            </w:r>
            <w:proofErr w:type="spellEnd"/>
            <w:r>
              <w:rPr>
                <w:sz w:val="22"/>
                <w:szCs w:val="24"/>
              </w:rPr>
              <w:t xml:space="preserve"> with technology, </w:t>
            </w:r>
            <w:r w:rsidR="00D96B90">
              <w:rPr>
                <w:sz w:val="22"/>
                <w:szCs w:val="24"/>
              </w:rPr>
              <w:t>social studies, science, language arts, math and special education/English Language Learner.</w:t>
            </w:r>
          </w:p>
          <w:p w:rsidR="00D96B90" w:rsidRDefault="00D96B90" w:rsidP="00A178F4">
            <w:pPr>
              <w:tabs>
                <w:tab w:val="num" w:pos="720"/>
              </w:tabs>
              <w:rPr>
                <w:sz w:val="22"/>
                <w:szCs w:val="24"/>
              </w:rPr>
            </w:pPr>
          </w:p>
          <w:p w:rsidR="00D96B90" w:rsidRDefault="003546DB" w:rsidP="00A178F4">
            <w:pPr>
              <w:tabs>
                <w:tab w:val="num" w:pos="720"/>
              </w:tabs>
              <w:rPr>
                <w:sz w:val="22"/>
                <w:szCs w:val="24"/>
              </w:rPr>
            </w:pPr>
            <w:r>
              <w:rPr>
                <w:sz w:val="22"/>
                <w:szCs w:val="24"/>
              </w:rPr>
              <w:t>I</w:t>
            </w:r>
            <w:r w:rsidR="00D96B90">
              <w:rPr>
                <w:sz w:val="22"/>
                <w:szCs w:val="24"/>
              </w:rPr>
              <w:t>nstruct teachers on how to access these web mixes (</w:t>
            </w:r>
            <w:proofErr w:type="spellStart"/>
            <w:r w:rsidR="00D96B90">
              <w:rPr>
                <w:sz w:val="22"/>
                <w:szCs w:val="24"/>
              </w:rPr>
              <w:t>symabloos</w:t>
            </w:r>
            <w:proofErr w:type="spellEnd"/>
            <w:r w:rsidR="00D96B90">
              <w:rPr>
                <w:sz w:val="22"/>
                <w:szCs w:val="24"/>
              </w:rPr>
              <w:t>)</w:t>
            </w:r>
          </w:p>
          <w:p w:rsidR="00CD285E" w:rsidRPr="00742430" w:rsidRDefault="00D96B90" w:rsidP="00742430">
            <w:pPr>
              <w:tabs>
                <w:tab w:val="num" w:pos="720"/>
              </w:tabs>
              <w:rPr>
                <w:sz w:val="22"/>
                <w:szCs w:val="24"/>
              </w:rPr>
            </w:pPr>
            <w:r>
              <w:rPr>
                <w:sz w:val="22"/>
                <w:szCs w:val="24"/>
              </w:rPr>
              <w:t>Invite interested teachers to partner on ownership/</w:t>
            </w:r>
            <w:proofErr w:type="spellStart"/>
            <w:r>
              <w:rPr>
                <w:sz w:val="22"/>
                <w:szCs w:val="24"/>
              </w:rPr>
              <w:t>curation</w:t>
            </w:r>
            <w:proofErr w:type="spellEnd"/>
            <w:r>
              <w:rPr>
                <w:sz w:val="22"/>
                <w:szCs w:val="24"/>
              </w:rPr>
              <w:t xml:space="preserve"> of this content.</w:t>
            </w:r>
          </w:p>
        </w:tc>
      </w:tr>
      <w:tr w:rsidR="00CD285E">
        <w:tc>
          <w:tcPr>
            <w:tcW w:w="623" w:type="dxa"/>
            <w:vMerge/>
            <w:tcBorders>
              <w:left w:val="single" w:sz="4" w:space="0" w:color="000000"/>
              <w:right w:val="single" w:sz="4" w:space="0" w:color="000000"/>
            </w:tcBorders>
            <w:vAlign w:val="center"/>
          </w:tcPr>
          <w:p w:rsidR="00CD285E" w:rsidRDefault="00CD285E" w:rsidP="00681296"/>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681296">
            <w:r>
              <w:rPr>
                <w:rFonts w:ascii="Calibri" w:eastAsia="Calibri" w:hAnsi="Calibri" w:cs="Calibri"/>
                <w:b/>
                <w:sz w:val="22"/>
              </w:rPr>
              <w:t>My Strategies/Indicators for carrying out my SMART goal</w:t>
            </w:r>
          </w:p>
          <w:p w:rsidR="00CD285E" w:rsidRDefault="00CD285E" w:rsidP="00681296"/>
        </w:tc>
        <w:tc>
          <w:tcPr>
            <w:tcW w:w="9535" w:type="dxa"/>
            <w:tcBorders>
              <w:top w:val="single" w:sz="4" w:space="0" w:color="000000"/>
              <w:left w:val="single" w:sz="4" w:space="0" w:color="000000"/>
              <w:bottom w:val="single" w:sz="4" w:space="0" w:color="000000"/>
              <w:right w:val="single" w:sz="4" w:space="0" w:color="000000"/>
            </w:tcBorders>
          </w:tcPr>
          <w:p w:rsidR="003546DB" w:rsidRDefault="003546DB" w:rsidP="00681296">
            <w:r>
              <w:t xml:space="preserve">Survey staff on professional development needs Spring of 2014.  </w:t>
            </w:r>
          </w:p>
          <w:p w:rsidR="003546DB" w:rsidRDefault="003546DB" w:rsidP="00681296">
            <w:r>
              <w:t>Offer first menu type session at beginning of school year, 2014.</w:t>
            </w:r>
          </w:p>
          <w:p w:rsidR="003546DB" w:rsidRDefault="003546DB" w:rsidP="00681296">
            <w:r>
              <w:t>Offer second session by December 2014.</w:t>
            </w:r>
          </w:p>
          <w:p w:rsidR="003546DB" w:rsidRDefault="003546DB" w:rsidP="00681296">
            <w:r>
              <w:t>Offer third session by February 2015.</w:t>
            </w:r>
          </w:p>
          <w:p w:rsidR="003546DB" w:rsidRDefault="003546DB" w:rsidP="00681296">
            <w:r>
              <w:t>Offer final session by May 2015.</w:t>
            </w:r>
          </w:p>
          <w:p w:rsidR="003546DB" w:rsidRDefault="003546DB" w:rsidP="00681296">
            <w:r>
              <w:t>Curate web content throughout the year.</w:t>
            </w:r>
          </w:p>
          <w:p w:rsidR="003546DB" w:rsidRDefault="003546DB" w:rsidP="00681296">
            <w:r>
              <w:t>Meet with specific departments to share web mixes and collect other resources by Spring 2015.</w:t>
            </w:r>
          </w:p>
          <w:p w:rsidR="003546DB" w:rsidRDefault="003546DB" w:rsidP="00681296"/>
          <w:p w:rsidR="00CD285E" w:rsidRDefault="003546DB" w:rsidP="00681296">
            <w:r>
              <w:t>Finalize department partnerships for ongoing</w:t>
            </w:r>
            <w:r w:rsidR="00742430">
              <w:t xml:space="preserve"> web mix </w:t>
            </w:r>
            <w:proofErr w:type="spellStart"/>
            <w:r w:rsidR="00742430">
              <w:t>curation</w:t>
            </w:r>
            <w:proofErr w:type="spellEnd"/>
            <w:r>
              <w:t>, May 2015.</w:t>
            </w:r>
          </w:p>
        </w:tc>
      </w:tr>
      <w:tr w:rsidR="00CD285E">
        <w:tc>
          <w:tcPr>
            <w:tcW w:w="623" w:type="dxa"/>
            <w:vMerge/>
            <w:tcBorders>
              <w:left w:val="single" w:sz="4" w:space="0" w:color="000000"/>
              <w:right w:val="single" w:sz="4" w:space="0" w:color="000000"/>
            </w:tcBorders>
            <w:vAlign w:val="center"/>
          </w:tcPr>
          <w:p w:rsidR="00CD285E" w:rsidRDefault="00CD285E" w:rsidP="00681296"/>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681296">
            <w:r>
              <w:rPr>
                <w:rFonts w:ascii="Calibri" w:eastAsia="Calibri" w:hAnsi="Calibri" w:cs="Calibri"/>
                <w:b/>
                <w:sz w:val="22"/>
              </w:rPr>
              <w:t>My Partners</w:t>
            </w:r>
          </w:p>
          <w:p w:rsidR="00CD285E" w:rsidRPr="004E4239" w:rsidRDefault="00CD285E" w:rsidP="00681296">
            <w:pPr>
              <w:rPr>
                <w:b/>
              </w:rPr>
            </w:pPr>
          </w:p>
        </w:tc>
        <w:tc>
          <w:tcPr>
            <w:tcW w:w="9535" w:type="dxa"/>
            <w:tcBorders>
              <w:top w:val="single" w:sz="4" w:space="0" w:color="000000"/>
              <w:left w:val="single" w:sz="4" w:space="0" w:color="000000"/>
              <w:bottom w:val="single" w:sz="4" w:space="0" w:color="000000"/>
              <w:right w:val="single" w:sz="4" w:space="0" w:color="000000"/>
            </w:tcBorders>
          </w:tcPr>
          <w:p w:rsidR="003546DB" w:rsidRDefault="003546DB" w:rsidP="00681296">
            <w:r>
              <w:t>Other district librarians for content.</w:t>
            </w:r>
          </w:p>
          <w:p w:rsidR="003546DB" w:rsidRDefault="003546DB" w:rsidP="00681296">
            <w:r>
              <w:t>Twitter professional learning network for gathering resources.</w:t>
            </w:r>
          </w:p>
          <w:p w:rsidR="003546DB" w:rsidRDefault="003546DB" w:rsidP="00681296">
            <w:r>
              <w:t>Math Department.</w:t>
            </w:r>
          </w:p>
          <w:p w:rsidR="003546DB" w:rsidRDefault="003546DB" w:rsidP="00681296">
            <w:r>
              <w:t>Social Studies department.</w:t>
            </w:r>
          </w:p>
          <w:p w:rsidR="003546DB" w:rsidRDefault="003546DB" w:rsidP="00681296">
            <w:r>
              <w:t>Language Arts Department.</w:t>
            </w:r>
          </w:p>
          <w:p w:rsidR="003546DB" w:rsidRDefault="003546DB" w:rsidP="00681296">
            <w:r>
              <w:t>Science Department.</w:t>
            </w:r>
          </w:p>
          <w:p w:rsidR="003546DB" w:rsidRDefault="003546DB" w:rsidP="00681296">
            <w:r>
              <w:t>Administration.</w:t>
            </w:r>
          </w:p>
          <w:p w:rsidR="00CD285E" w:rsidRDefault="003546DB" w:rsidP="00681296">
            <w:r>
              <w:t>Technology committee.</w:t>
            </w:r>
          </w:p>
        </w:tc>
      </w:tr>
      <w:tr w:rsidR="00CD285E">
        <w:trPr>
          <w:cantSplit/>
          <w:trHeight w:val="1134"/>
        </w:trPr>
        <w:tc>
          <w:tcPr>
            <w:tcW w:w="623" w:type="dxa"/>
            <w:vMerge/>
            <w:tcBorders>
              <w:left w:val="single" w:sz="4" w:space="0" w:color="000000"/>
              <w:right w:val="single" w:sz="4" w:space="0" w:color="000000"/>
            </w:tcBorders>
            <w:vAlign w:val="center"/>
          </w:tcPr>
          <w:p w:rsidR="00CD285E" w:rsidRDefault="00CD285E" w:rsidP="00681296"/>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681296">
            <w:r>
              <w:rPr>
                <w:rFonts w:ascii="Calibri" w:eastAsia="Calibri" w:hAnsi="Calibri" w:cs="Calibri"/>
                <w:b/>
                <w:sz w:val="22"/>
              </w:rPr>
              <w:t>MEASURABLE EVIDENCE of Collaboration, Leadership, and/or instruction</w:t>
            </w:r>
          </w:p>
          <w:p w:rsidR="00CD285E" w:rsidRDefault="00CD285E" w:rsidP="00681296"/>
        </w:tc>
        <w:tc>
          <w:tcPr>
            <w:tcW w:w="9535" w:type="dxa"/>
            <w:tcBorders>
              <w:top w:val="single" w:sz="4" w:space="0" w:color="000000"/>
              <w:left w:val="single" w:sz="4" w:space="0" w:color="000000"/>
              <w:bottom w:val="single" w:sz="4" w:space="0" w:color="000000"/>
              <w:right w:val="single" w:sz="4" w:space="0" w:color="000000"/>
            </w:tcBorders>
          </w:tcPr>
          <w:p w:rsidR="003546DB" w:rsidRDefault="003546DB" w:rsidP="00A178F4">
            <w:pPr>
              <w:spacing w:line="240" w:lineRule="auto"/>
            </w:pPr>
            <w:r>
              <w:t>Have completed four menu type professional development opportunities with feedback from faculty by May 2015.</w:t>
            </w:r>
          </w:p>
          <w:p w:rsidR="003546DB" w:rsidRDefault="003546DB" w:rsidP="00A178F4">
            <w:pPr>
              <w:spacing w:line="240" w:lineRule="auto"/>
            </w:pPr>
          </w:p>
          <w:p w:rsidR="00B9091E" w:rsidRDefault="003546DB" w:rsidP="00742430">
            <w:pPr>
              <w:spacing w:line="240" w:lineRule="auto"/>
            </w:pPr>
            <w:r>
              <w:t xml:space="preserve">Published four web mixes with every faculty member bookmarking/creating desktop </w:t>
            </w:r>
            <w:r w:rsidR="00BB4A04">
              <w:t xml:space="preserve">shortcuts to at least two </w:t>
            </w:r>
            <w:proofErr w:type="spellStart"/>
            <w:r w:rsidR="00BB4A04">
              <w:t>webmixes</w:t>
            </w:r>
            <w:proofErr w:type="spellEnd"/>
            <w:r w:rsidR="00BB4A04">
              <w:t>.</w:t>
            </w:r>
          </w:p>
          <w:p w:rsidR="00B9091E" w:rsidRDefault="00B9091E" w:rsidP="00742430">
            <w:pPr>
              <w:spacing w:line="240" w:lineRule="auto"/>
            </w:pPr>
          </w:p>
          <w:p w:rsidR="00CD285E" w:rsidRPr="00742430" w:rsidRDefault="00B9091E" w:rsidP="00742430">
            <w:pPr>
              <w:spacing w:line="240" w:lineRule="auto"/>
              <w:rPr>
                <w:rFonts w:asciiTheme="minorHAnsi" w:hAnsiTheme="minorHAnsi"/>
                <w:b/>
                <w:color w:val="4F81BD" w:themeColor="accent1"/>
                <w:sz w:val="22"/>
                <w:szCs w:val="24"/>
              </w:rPr>
            </w:pPr>
            <w:r>
              <w:t xml:space="preserve">Survey </w:t>
            </w:r>
            <w:proofErr w:type="gramStart"/>
            <w:r>
              <w:t>staff in the spring to gather perceptions of technology professional development menu-type series as well as web mix</w:t>
            </w:r>
            <w:proofErr w:type="gramEnd"/>
            <w:r>
              <w:t xml:space="preserve"> resources.</w:t>
            </w:r>
          </w:p>
        </w:tc>
      </w:tr>
      <w:tr w:rsidR="00CD285E">
        <w:tc>
          <w:tcPr>
            <w:tcW w:w="623" w:type="dxa"/>
            <w:vMerge/>
            <w:tcBorders>
              <w:left w:val="single" w:sz="4" w:space="0" w:color="000000"/>
              <w:right w:val="single" w:sz="4" w:space="0" w:color="000000"/>
            </w:tcBorders>
            <w:vAlign w:val="center"/>
          </w:tcPr>
          <w:p w:rsidR="00CD285E" w:rsidRDefault="00CD285E" w:rsidP="00681296"/>
        </w:tc>
        <w:tc>
          <w:tcPr>
            <w:tcW w:w="3679" w:type="dxa"/>
            <w:tcBorders>
              <w:top w:val="single" w:sz="4" w:space="0" w:color="000000"/>
              <w:left w:val="single" w:sz="4" w:space="0" w:color="000000"/>
              <w:bottom w:val="single" w:sz="4" w:space="0" w:color="000000"/>
              <w:right w:val="single" w:sz="4" w:space="0" w:color="000000"/>
            </w:tcBorders>
          </w:tcPr>
          <w:p w:rsidR="00C561CC" w:rsidRDefault="00CD285E" w:rsidP="00681296">
            <w:pPr>
              <w:rPr>
                <w:rFonts w:ascii="Calibri" w:eastAsia="Calibri" w:hAnsi="Calibri" w:cs="Calibri"/>
                <w:b/>
                <w:sz w:val="22"/>
              </w:rPr>
            </w:pPr>
            <w:r>
              <w:rPr>
                <w:rFonts w:ascii="Calibri" w:eastAsia="Calibri" w:hAnsi="Calibri" w:cs="Calibri"/>
                <w:b/>
                <w:sz w:val="22"/>
              </w:rPr>
              <w:t>MEASURABLE EVIDENCE of Student Growth</w:t>
            </w:r>
          </w:p>
          <w:p w:rsidR="00C561CC" w:rsidRDefault="00C561CC" w:rsidP="00681296">
            <w:pPr>
              <w:rPr>
                <w:rFonts w:ascii="Calibri" w:eastAsia="Calibri" w:hAnsi="Calibri" w:cs="Calibri"/>
                <w:b/>
                <w:sz w:val="22"/>
              </w:rPr>
            </w:pPr>
          </w:p>
          <w:p w:rsidR="00CD285E" w:rsidRPr="00C561CC" w:rsidRDefault="00CD285E" w:rsidP="00681296"/>
        </w:tc>
        <w:tc>
          <w:tcPr>
            <w:tcW w:w="9535" w:type="dxa"/>
            <w:tcBorders>
              <w:top w:val="single" w:sz="4" w:space="0" w:color="000000"/>
              <w:left w:val="single" w:sz="4" w:space="0" w:color="000000"/>
              <w:bottom w:val="single" w:sz="4" w:space="0" w:color="000000"/>
              <w:right w:val="single" w:sz="4" w:space="0" w:color="000000"/>
            </w:tcBorders>
          </w:tcPr>
          <w:p w:rsidR="00742430" w:rsidRDefault="00742430" w:rsidP="00742430">
            <w:r>
              <w:t xml:space="preserve">Measure student use of digital tools by informal interview of students and formal survey of students targeting specific tools/resources connected to </w:t>
            </w:r>
            <w:proofErr w:type="spellStart"/>
            <w:r>
              <w:t>webmixes</w:t>
            </w:r>
            <w:proofErr w:type="spellEnd"/>
            <w:r>
              <w:t>.</w:t>
            </w:r>
          </w:p>
          <w:p w:rsidR="00CD285E" w:rsidRDefault="00CD285E" w:rsidP="00742430"/>
        </w:tc>
      </w:tr>
      <w:tr w:rsidR="00CD285E" w:rsidRPr="00CD285E">
        <w:tc>
          <w:tcPr>
            <w:tcW w:w="623" w:type="dxa"/>
            <w:vMerge/>
            <w:tcBorders>
              <w:left w:val="single" w:sz="4" w:space="0" w:color="000000"/>
              <w:bottom w:val="single" w:sz="4" w:space="0" w:color="000000"/>
              <w:right w:val="single" w:sz="4" w:space="0" w:color="000000"/>
            </w:tcBorders>
            <w:vAlign w:val="center"/>
          </w:tcPr>
          <w:p w:rsidR="00CD285E" w:rsidRPr="00CD285E" w:rsidRDefault="00CD285E" w:rsidP="00681296">
            <w:pPr>
              <w:rPr>
                <w:i/>
              </w:rPr>
            </w:pPr>
          </w:p>
        </w:tc>
        <w:tc>
          <w:tcPr>
            <w:tcW w:w="3679" w:type="dxa"/>
            <w:tcBorders>
              <w:top w:val="single" w:sz="4" w:space="0" w:color="000000"/>
              <w:left w:val="single" w:sz="4" w:space="0" w:color="000000"/>
              <w:bottom w:val="single" w:sz="4" w:space="0" w:color="000000"/>
              <w:right w:val="single" w:sz="4" w:space="0" w:color="000000"/>
            </w:tcBorders>
          </w:tcPr>
          <w:p w:rsidR="00CD285E" w:rsidRPr="00CD285E" w:rsidRDefault="00CD285E" w:rsidP="00681296">
            <w:pPr>
              <w:rPr>
                <w:rFonts w:ascii="Calibri" w:eastAsia="Calibri" w:hAnsi="Calibri" w:cs="Calibri"/>
                <w:b/>
                <w:i/>
                <w:sz w:val="22"/>
              </w:rPr>
            </w:pPr>
            <w:r>
              <w:rPr>
                <w:rFonts w:asciiTheme="minorHAnsi" w:hAnsiTheme="minorHAnsi"/>
                <w:b/>
                <w:sz w:val="22"/>
                <w:szCs w:val="24"/>
              </w:rPr>
              <w:t>REFLECTION</w:t>
            </w:r>
          </w:p>
        </w:tc>
        <w:tc>
          <w:tcPr>
            <w:tcW w:w="9535" w:type="dxa"/>
            <w:tcBorders>
              <w:top w:val="single" w:sz="4" w:space="0" w:color="000000"/>
              <w:left w:val="single" w:sz="4" w:space="0" w:color="000000"/>
              <w:bottom w:val="single" w:sz="4" w:space="0" w:color="000000"/>
              <w:right w:val="single" w:sz="4" w:space="0" w:color="000000"/>
            </w:tcBorders>
          </w:tcPr>
          <w:p w:rsidR="00CD285E" w:rsidRPr="00742430" w:rsidRDefault="00BB4A04" w:rsidP="00742430">
            <w:pPr>
              <w:spacing w:line="240" w:lineRule="auto"/>
            </w:pPr>
            <w:r>
              <w:t>Forthcoming.</w:t>
            </w:r>
          </w:p>
        </w:tc>
      </w:tr>
    </w:tbl>
    <w:p w:rsidR="00BC252B" w:rsidRDefault="00BC252B"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bookmarkStart w:id="0" w:name="_GoBack"/>
      <w:bookmarkEnd w:id="0"/>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3"/>
        <w:gridCol w:w="3679"/>
        <w:gridCol w:w="9535"/>
      </w:tblGrid>
      <w:tr w:rsidR="00CD285E">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681296">
            <w:pPr>
              <w:ind w:left="113" w:right="113"/>
              <w:jc w:val="center"/>
              <w:rPr>
                <w:rFonts w:ascii="Calibri" w:eastAsia="Calibri" w:hAnsi="Calibri" w:cs="Calibri"/>
                <w:b/>
                <w:sz w:val="28"/>
              </w:rPr>
            </w:pPr>
            <w:r>
              <w:rPr>
                <w:rFonts w:ascii="Calibri" w:eastAsia="Calibri" w:hAnsi="Calibri" w:cs="Calibri"/>
                <w:b/>
                <w:sz w:val="28"/>
              </w:rPr>
              <w:t xml:space="preserve">GOAL </w:t>
            </w:r>
          </w:p>
          <w:p w:rsidR="00CD285E" w:rsidRDefault="00CD285E" w:rsidP="00681296">
            <w:pPr>
              <w:ind w:left="113" w:right="113"/>
              <w:jc w:val="center"/>
              <w:rPr>
                <w:rFonts w:ascii="Calibri" w:eastAsia="Calibri" w:hAnsi="Calibri" w:cs="Calibri"/>
                <w:b/>
                <w:sz w:val="28"/>
              </w:rPr>
            </w:pPr>
          </w:p>
          <w:p w:rsidR="00CD285E" w:rsidRDefault="00CD285E" w:rsidP="00CD285E">
            <w:pPr>
              <w:ind w:left="113" w:right="113"/>
              <w:jc w:val="center"/>
              <w:rPr>
                <w:rFonts w:ascii="Calibri" w:eastAsia="Calibri" w:hAnsi="Calibri" w:cs="Calibri"/>
                <w:b/>
                <w:sz w:val="28"/>
              </w:rPr>
            </w:pPr>
            <w:r>
              <w:rPr>
                <w:rFonts w:ascii="Calibri" w:eastAsia="Calibri" w:hAnsi="Calibri" w:cs="Calibri"/>
                <w:b/>
                <w:sz w:val="28"/>
              </w:rPr>
              <w:t>3</w:t>
            </w: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681296">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681296"/>
        </w:tc>
      </w:tr>
      <w:tr w:rsidR="00CD285E">
        <w:tc>
          <w:tcPr>
            <w:tcW w:w="623" w:type="dxa"/>
            <w:vMerge/>
            <w:tcBorders>
              <w:left w:val="single" w:sz="4" w:space="0" w:color="000000"/>
              <w:right w:val="single" w:sz="4" w:space="0" w:color="000000"/>
            </w:tcBorders>
            <w:shd w:val="clear" w:color="auto" w:fill="D2DBE5"/>
          </w:tcPr>
          <w:p w:rsidR="00CD285E" w:rsidRDefault="00CD285E" w:rsidP="00681296">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681296">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681296"/>
        </w:tc>
      </w:tr>
      <w:tr w:rsidR="00CD285E">
        <w:tc>
          <w:tcPr>
            <w:tcW w:w="623" w:type="dxa"/>
            <w:vMerge/>
            <w:tcBorders>
              <w:left w:val="single" w:sz="4" w:space="0" w:color="000000"/>
              <w:right w:val="single" w:sz="4" w:space="0" w:color="000000"/>
            </w:tcBorders>
            <w:vAlign w:val="center"/>
          </w:tcPr>
          <w:p w:rsidR="00CD285E" w:rsidRDefault="00CD285E" w:rsidP="00681296"/>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681296">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HESLPL Target area</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681296"/>
        </w:tc>
      </w:tr>
      <w:tr w:rsidR="00CD285E">
        <w:tc>
          <w:tcPr>
            <w:tcW w:w="623" w:type="dxa"/>
            <w:vMerge/>
            <w:tcBorders>
              <w:left w:val="single" w:sz="4" w:space="0" w:color="000000"/>
              <w:right w:val="single" w:sz="4" w:space="0" w:color="000000"/>
            </w:tcBorders>
            <w:vAlign w:val="center"/>
          </w:tcPr>
          <w:p w:rsidR="00CD285E" w:rsidRDefault="00CD285E" w:rsidP="00681296"/>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681296">
            <w:r>
              <w:rPr>
                <w:rFonts w:ascii="Calibri" w:eastAsia="Calibri" w:hAnsi="Calibri" w:cs="Calibri"/>
                <w:b/>
                <w:sz w:val="22"/>
              </w:rPr>
              <w:t>My Strategies/Indicators for carrying out my SMART goal</w:t>
            </w:r>
          </w:p>
          <w:p w:rsidR="00CD285E" w:rsidRDefault="00CD285E" w:rsidP="00681296"/>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681296"/>
        </w:tc>
      </w:tr>
      <w:tr w:rsidR="00CD285E">
        <w:tc>
          <w:tcPr>
            <w:tcW w:w="623" w:type="dxa"/>
            <w:vMerge/>
            <w:tcBorders>
              <w:left w:val="single" w:sz="4" w:space="0" w:color="000000"/>
              <w:right w:val="single" w:sz="4" w:space="0" w:color="000000"/>
            </w:tcBorders>
            <w:vAlign w:val="center"/>
          </w:tcPr>
          <w:p w:rsidR="00CD285E" w:rsidRDefault="00CD285E" w:rsidP="00681296"/>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681296">
            <w:r>
              <w:rPr>
                <w:rFonts w:ascii="Calibri" w:eastAsia="Calibri" w:hAnsi="Calibri" w:cs="Calibri"/>
                <w:b/>
                <w:sz w:val="22"/>
              </w:rPr>
              <w:t>My Partners</w:t>
            </w:r>
          </w:p>
          <w:p w:rsidR="00CD285E" w:rsidRPr="004E4239" w:rsidRDefault="00CD285E" w:rsidP="00681296">
            <w:pPr>
              <w:rPr>
                <w:b/>
              </w:rPr>
            </w:pP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681296"/>
        </w:tc>
      </w:tr>
      <w:tr w:rsidR="00CD285E">
        <w:trPr>
          <w:cantSplit/>
          <w:trHeight w:val="1134"/>
        </w:trPr>
        <w:tc>
          <w:tcPr>
            <w:tcW w:w="623" w:type="dxa"/>
            <w:vMerge/>
            <w:tcBorders>
              <w:left w:val="single" w:sz="4" w:space="0" w:color="000000"/>
              <w:right w:val="single" w:sz="4" w:space="0" w:color="000000"/>
            </w:tcBorders>
            <w:vAlign w:val="center"/>
          </w:tcPr>
          <w:p w:rsidR="00CD285E" w:rsidRDefault="00CD285E" w:rsidP="00681296"/>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681296">
            <w:r>
              <w:rPr>
                <w:rFonts w:ascii="Calibri" w:eastAsia="Calibri" w:hAnsi="Calibri" w:cs="Calibri"/>
                <w:b/>
                <w:sz w:val="22"/>
              </w:rPr>
              <w:t>MEASURABLE EVIDENCE of Collaboration, Leadership, and/or instruction</w:t>
            </w:r>
          </w:p>
          <w:p w:rsidR="00CD285E" w:rsidRDefault="00CD285E" w:rsidP="00681296"/>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681296"/>
        </w:tc>
      </w:tr>
      <w:tr w:rsidR="00CD285E">
        <w:tc>
          <w:tcPr>
            <w:tcW w:w="623" w:type="dxa"/>
            <w:vMerge/>
            <w:tcBorders>
              <w:left w:val="single" w:sz="4" w:space="0" w:color="000000"/>
              <w:right w:val="single" w:sz="4" w:space="0" w:color="000000"/>
            </w:tcBorders>
            <w:vAlign w:val="center"/>
          </w:tcPr>
          <w:p w:rsidR="00CD285E" w:rsidRDefault="00CD285E" w:rsidP="00681296"/>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681296">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681296"/>
        </w:tc>
      </w:tr>
      <w:tr w:rsidR="00CD285E">
        <w:tc>
          <w:tcPr>
            <w:tcW w:w="623" w:type="dxa"/>
            <w:vMerge/>
            <w:tcBorders>
              <w:left w:val="single" w:sz="4" w:space="0" w:color="000000"/>
              <w:bottom w:val="single" w:sz="4" w:space="0" w:color="000000"/>
              <w:right w:val="single" w:sz="4" w:space="0" w:color="000000"/>
            </w:tcBorders>
            <w:vAlign w:val="center"/>
          </w:tcPr>
          <w:p w:rsidR="00CD285E" w:rsidRDefault="00CD285E" w:rsidP="00681296"/>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681296">
            <w:pPr>
              <w:rPr>
                <w:rFonts w:ascii="Calibri" w:eastAsia="Calibri" w:hAnsi="Calibri" w:cs="Calibri"/>
                <w:b/>
                <w:sz w:val="22"/>
              </w:rPr>
            </w:pPr>
            <w:r>
              <w:rPr>
                <w:rFonts w:ascii="Calibri" w:eastAsia="Calibri" w:hAnsi="Calibri" w:cs="Calibri"/>
                <w:b/>
                <w:sz w:val="22"/>
              </w:rPr>
              <w:t>REFLECTION</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681296"/>
        </w:tc>
      </w:tr>
    </w:tbl>
    <w:p w:rsidR="00CD285E" w:rsidRPr="00A444C2" w:rsidRDefault="00CD285E" w:rsidP="00063275">
      <w:pPr>
        <w:rPr>
          <w:rFonts w:asciiTheme="minorHAnsi" w:hAnsiTheme="minorHAnsi"/>
          <w:b/>
          <w:color w:val="4F81BD" w:themeColor="accent1"/>
          <w:sz w:val="22"/>
          <w:szCs w:val="24"/>
        </w:rPr>
      </w:pPr>
    </w:p>
    <w:sectPr w:rsidR="00CD285E" w:rsidRPr="00A444C2" w:rsidSect="00672F79">
      <w:footerReference w:type="default" r:id="rId8"/>
      <w:pgSz w:w="15840" w:h="12240" w:orient="landscape"/>
      <w:pgMar w:top="720" w:right="800" w:bottom="720" w:left="80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B90" w:rsidRDefault="00D96B90" w:rsidP="00672F79">
      <w:pPr>
        <w:spacing w:line="240" w:lineRule="auto"/>
      </w:pPr>
      <w:r>
        <w:separator/>
      </w:r>
    </w:p>
  </w:endnote>
  <w:endnote w:type="continuationSeparator" w:id="0">
    <w:p w:rsidR="00D96B90" w:rsidRDefault="00D96B90" w:rsidP="00672F7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90" w:rsidRDefault="00D96B90" w:rsidP="00CD285E">
    <w:pPr>
      <w:tabs>
        <w:tab w:val="center" w:pos="4680"/>
        <w:tab w:val="right" w:pos="9360"/>
      </w:tabs>
      <w:spacing w:line="240" w:lineRule="auto"/>
    </w:pPr>
    <w:r w:rsidRPr="00181C9D">
      <w:rPr>
        <w:b/>
        <w:sz w:val="28"/>
      </w:rPr>
      <w:t>SMART Goals</w:t>
    </w:r>
    <w:r>
      <w:t>:</w:t>
    </w:r>
  </w:p>
  <w:p w:rsidR="00D96B90" w:rsidRPr="00181C9D" w:rsidRDefault="00D96B90" w:rsidP="00CD285E">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r w:rsidRPr="00D16B02">
      <w:rPr>
        <w:b/>
        <w:color w:val="FFC000"/>
      </w:rPr>
      <w:t>Achievable</w:t>
    </w:r>
    <w:r w:rsidRPr="00181C9D">
      <w:rPr>
        <w:b/>
      </w:rPr>
      <w:t xml:space="preserve"> </w:t>
    </w:r>
    <w:r w:rsidRPr="00181C9D">
      <w:rPr>
        <w:rFonts w:eastAsia="Wingdings" w:cs="Wingdings"/>
        <w:b/>
      </w:rPr>
      <w:t></w:t>
    </w:r>
    <w:r w:rsidRPr="00181C9D">
      <w:rPr>
        <w:b/>
      </w:rPr>
      <w:t xml:space="preserve"> </w:t>
    </w:r>
    <w:r w:rsidRPr="00D16B02">
      <w:rPr>
        <w:b/>
        <w:color w:val="00B050"/>
      </w:rPr>
      <w:t>Results-Focused</w:t>
    </w:r>
    <w:r>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D96B90" w:rsidRPr="00CD285E" w:rsidRDefault="00D96B90" w:rsidP="00CD285E">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B90" w:rsidRDefault="00D96B90" w:rsidP="00672F79">
      <w:pPr>
        <w:spacing w:line="240" w:lineRule="auto"/>
      </w:pPr>
      <w:r>
        <w:separator/>
      </w:r>
    </w:p>
  </w:footnote>
  <w:footnote w:type="continuationSeparator" w:id="0">
    <w:p w:rsidR="00D96B90" w:rsidRDefault="00D96B90" w:rsidP="00672F79">
      <w:pPr>
        <w:spacing w:line="240" w:lineRule="auto"/>
      </w:pPr>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Wingdings"/>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Arial"/>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Wingdings"/>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Wingdings"/>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Arial"/>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Wingdings"/>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Wingdings"/>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Arial"/>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Wingdings"/>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Wingdings"/>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Arial"/>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Wingdings"/>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Wingdings"/>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Arial"/>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Wingdings"/>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Wingdings"/>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Arial"/>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Wingdings"/>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Wingdings"/>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Arial"/>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Wingdings"/>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Wingdings"/>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Arial"/>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Wingdings"/>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Wingdings"/>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Arial"/>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Wingdings"/>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Wingdings"/>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Arial"/>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Wingdings"/>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Wingdings"/>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Arial"/>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Wingdings"/>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Wingdings"/>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Arial"/>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Wingdings"/>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Wingdings"/>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Arial"/>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Wingdings"/>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Wingdings"/>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Arial"/>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Wingdings"/>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Wingdings"/>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Arial"/>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Wingdings"/>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Wingdings"/>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Arial"/>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Wingdings"/>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Wingdings"/>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Arial"/>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Wingdings"/>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Wingdings"/>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Arial"/>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Wingdings"/>
        <w:b w:val="0"/>
        <w:bCs w:val="0"/>
        <w:i w:val="0"/>
        <w:iCs w:val="0"/>
        <w:strike w:val="0"/>
        <w:color w:val="000000"/>
        <w:sz w:val="20"/>
        <w:szCs w:val="20"/>
        <w:u w:val="none"/>
      </w:rPr>
    </w:lvl>
  </w:abstractNum>
  <w:abstractNum w:abstractNumId="6">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4B510E"/>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CE352F"/>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6B4147"/>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6"/>
  </w:num>
  <w:num w:numId="5">
    <w:abstractNumId w:val="10"/>
  </w:num>
  <w:num w:numId="6">
    <w:abstractNumId w:val="2"/>
  </w:num>
  <w:num w:numId="7">
    <w:abstractNumId w:val="3"/>
  </w:num>
  <w:num w:numId="8">
    <w:abstractNumId w:val="4"/>
  </w:num>
  <w:num w:numId="9">
    <w:abstractNumId w:val="5"/>
  </w:num>
  <w:num w:numId="10">
    <w:abstractNumId w:val="11"/>
  </w:num>
  <w:num w:numId="11">
    <w:abstractNumId w:val="9"/>
  </w:num>
  <w:num w:numId="12">
    <w:abstractNumId w:val="12"/>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rsids>
    <w:rsidRoot w:val="00672F79"/>
    <w:rsid w:val="00005238"/>
    <w:rsid w:val="0004336D"/>
    <w:rsid w:val="0004624B"/>
    <w:rsid w:val="00051B92"/>
    <w:rsid w:val="00063275"/>
    <w:rsid w:val="000933AD"/>
    <w:rsid w:val="00096B68"/>
    <w:rsid w:val="000F21C6"/>
    <w:rsid w:val="00103BA7"/>
    <w:rsid w:val="00104F2F"/>
    <w:rsid w:val="001512AC"/>
    <w:rsid w:val="00152782"/>
    <w:rsid w:val="001722E8"/>
    <w:rsid w:val="001753DA"/>
    <w:rsid w:val="001779AC"/>
    <w:rsid w:val="00183C32"/>
    <w:rsid w:val="00192A1E"/>
    <w:rsid w:val="001D5A03"/>
    <w:rsid w:val="001E1744"/>
    <w:rsid w:val="001F1379"/>
    <w:rsid w:val="00221918"/>
    <w:rsid w:val="00275F26"/>
    <w:rsid w:val="002D2AB6"/>
    <w:rsid w:val="002F2EE8"/>
    <w:rsid w:val="00302159"/>
    <w:rsid w:val="003546DB"/>
    <w:rsid w:val="003565F7"/>
    <w:rsid w:val="003B1241"/>
    <w:rsid w:val="00444E71"/>
    <w:rsid w:val="00484685"/>
    <w:rsid w:val="004D277B"/>
    <w:rsid w:val="004F34E4"/>
    <w:rsid w:val="004F74A4"/>
    <w:rsid w:val="005110F7"/>
    <w:rsid w:val="00513FBC"/>
    <w:rsid w:val="00541675"/>
    <w:rsid w:val="005460BF"/>
    <w:rsid w:val="00553739"/>
    <w:rsid w:val="00562F70"/>
    <w:rsid w:val="005A6978"/>
    <w:rsid w:val="005B5151"/>
    <w:rsid w:val="005B7345"/>
    <w:rsid w:val="005D7FF3"/>
    <w:rsid w:val="005E3ADE"/>
    <w:rsid w:val="0060352C"/>
    <w:rsid w:val="006145BA"/>
    <w:rsid w:val="00641B36"/>
    <w:rsid w:val="00645923"/>
    <w:rsid w:val="0067138E"/>
    <w:rsid w:val="00672F79"/>
    <w:rsid w:val="00681296"/>
    <w:rsid w:val="006A2287"/>
    <w:rsid w:val="006C0BA6"/>
    <w:rsid w:val="006E42D8"/>
    <w:rsid w:val="0071122E"/>
    <w:rsid w:val="007138B1"/>
    <w:rsid w:val="0071648A"/>
    <w:rsid w:val="00742430"/>
    <w:rsid w:val="00755CE5"/>
    <w:rsid w:val="00777D2B"/>
    <w:rsid w:val="007929A4"/>
    <w:rsid w:val="007C5BA7"/>
    <w:rsid w:val="007F2F1B"/>
    <w:rsid w:val="008161C6"/>
    <w:rsid w:val="00836E39"/>
    <w:rsid w:val="00842DC2"/>
    <w:rsid w:val="00852A3B"/>
    <w:rsid w:val="0089037C"/>
    <w:rsid w:val="008B48B4"/>
    <w:rsid w:val="008C2C1A"/>
    <w:rsid w:val="008D1602"/>
    <w:rsid w:val="008D6C23"/>
    <w:rsid w:val="008E7206"/>
    <w:rsid w:val="00901F39"/>
    <w:rsid w:val="00901FF4"/>
    <w:rsid w:val="009332E8"/>
    <w:rsid w:val="009465E4"/>
    <w:rsid w:val="00952B3B"/>
    <w:rsid w:val="00955305"/>
    <w:rsid w:val="00991B71"/>
    <w:rsid w:val="009A04D9"/>
    <w:rsid w:val="009D368C"/>
    <w:rsid w:val="009D4820"/>
    <w:rsid w:val="009E3AAB"/>
    <w:rsid w:val="00A178F4"/>
    <w:rsid w:val="00A346ED"/>
    <w:rsid w:val="00A444C2"/>
    <w:rsid w:val="00A44FBB"/>
    <w:rsid w:val="00A85556"/>
    <w:rsid w:val="00A94BD6"/>
    <w:rsid w:val="00AA6B56"/>
    <w:rsid w:val="00AC44E7"/>
    <w:rsid w:val="00AD5EA8"/>
    <w:rsid w:val="00B10F4D"/>
    <w:rsid w:val="00B1240E"/>
    <w:rsid w:val="00B51345"/>
    <w:rsid w:val="00B908EF"/>
    <w:rsid w:val="00B9091E"/>
    <w:rsid w:val="00BB4A04"/>
    <w:rsid w:val="00BC252B"/>
    <w:rsid w:val="00BE07EC"/>
    <w:rsid w:val="00BF11F7"/>
    <w:rsid w:val="00C50825"/>
    <w:rsid w:val="00C561CC"/>
    <w:rsid w:val="00C77B87"/>
    <w:rsid w:val="00CA0B11"/>
    <w:rsid w:val="00CA1D28"/>
    <w:rsid w:val="00CB18CD"/>
    <w:rsid w:val="00CD285E"/>
    <w:rsid w:val="00CF4EA6"/>
    <w:rsid w:val="00D13F40"/>
    <w:rsid w:val="00D35CC6"/>
    <w:rsid w:val="00D96B90"/>
    <w:rsid w:val="00DB115C"/>
    <w:rsid w:val="00DF5863"/>
    <w:rsid w:val="00E00775"/>
    <w:rsid w:val="00E0544E"/>
    <w:rsid w:val="00E121EA"/>
    <w:rsid w:val="00E36028"/>
    <w:rsid w:val="00E76043"/>
    <w:rsid w:val="00EF1DBF"/>
    <w:rsid w:val="00FE5307"/>
  </w:rsids>
  <m:mathPr>
    <m:mathFont m:val="Arial Narrow"/>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0" w:defSemiHidden="0" w:defUnhideWhenUsed="0" w:defQFormat="0" w:count="276"/>
  <w:style w:type="paragraph" w:default="1" w:styleId="Normal">
    <w:name w:val="Normal"/>
    <w:qFormat/>
    <w:rsid w:val="008D160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r="http://schemas.openxmlformats.org/officeDocument/2006/relationships" xmlns:w="http://schemas.openxmlformats.org/wordprocessingml/2006/main">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E2FF1-E0B5-DA40-86D3-9EB49C7A0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937</Words>
  <Characters>5341</Characters>
  <Application>Microsoft Macintosh Word</Application>
  <DocSecurity>0</DocSecurity>
  <Lines>44</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Jon Georgitis</cp:lastModifiedBy>
  <cp:revision>2</cp:revision>
  <cp:lastPrinted>2014-09-08T18:33:00Z</cp:lastPrinted>
  <dcterms:created xsi:type="dcterms:W3CDTF">2014-12-09T03:55:00Z</dcterms:created>
  <dcterms:modified xsi:type="dcterms:W3CDTF">2014-12-09T03:55:00Z</dcterms:modified>
</cp:coreProperties>
</file>